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68" w:rsidRPr="00DB01BA" w:rsidRDefault="00200DC1" w:rsidP="007B705D">
      <w:pPr>
        <w:spacing w:after="0" w:line="240" w:lineRule="auto"/>
        <w:jc w:val="center"/>
        <w:rPr>
          <w:rFonts w:ascii="Times New Roman" w:hAnsi="Times New Roman" w:cs="Times New Roman"/>
          <w:b/>
          <w:sz w:val="24"/>
          <w:szCs w:val="24"/>
        </w:rPr>
        <w:sectPr w:rsidR="00647068" w:rsidRPr="00DB01BA" w:rsidSect="008B3742">
          <w:type w:val="continuous"/>
          <w:pgSz w:w="12240" w:h="15840"/>
          <w:pgMar w:top="432" w:right="1008" w:bottom="432" w:left="1008" w:header="720" w:footer="720" w:gutter="0"/>
          <w:cols w:num="2" w:space="720"/>
          <w:docGrid w:linePitch="360"/>
        </w:sectPr>
      </w:pPr>
      <w:r w:rsidRPr="00DB01BA">
        <w:rPr>
          <w:rFonts w:ascii="Times New Roman" w:hAnsi="Times New Roman" w:cs="Times New Roman"/>
          <w:b/>
          <w:sz w:val="24"/>
          <w:szCs w:val="24"/>
        </w:rPr>
        <w:t>Article of the Week #</w:t>
      </w:r>
      <w:r w:rsidR="00DB01BA" w:rsidRPr="00DB01BA">
        <w:rPr>
          <w:rFonts w:ascii="Times New Roman" w:hAnsi="Times New Roman" w:cs="Times New Roman"/>
          <w:b/>
          <w:sz w:val="24"/>
          <w:szCs w:val="24"/>
        </w:rPr>
        <w:t>7</w:t>
      </w:r>
      <w:r w:rsidRPr="00DB01BA">
        <w:rPr>
          <w:rFonts w:ascii="Times New Roman" w:hAnsi="Times New Roman" w:cs="Times New Roman"/>
          <w:b/>
          <w:sz w:val="24"/>
          <w:szCs w:val="24"/>
        </w:rPr>
        <w:t xml:space="preserve"> </w:t>
      </w:r>
    </w:p>
    <w:p w:rsidR="00200DC1" w:rsidRPr="00DB01BA" w:rsidRDefault="00200DC1" w:rsidP="0044639F">
      <w:pPr>
        <w:spacing w:after="0" w:line="240" w:lineRule="auto"/>
        <w:rPr>
          <w:rFonts w:ascii="Times New Roman" w:hAnsi="Times New Roman" w:cs="Times New Roman"/>
          <w:i/>
          <w:sz w:val="24"/>
          <w:szCs w:val="24"/>
        </w:rPr>
      </w:pPr>
      <w:r w:rsidRPr="00DB01BA">
        <w:rPr>
          <w:rFonts w:ascii="Times New Roman" w:hAnsi="Times New Roman" w:cs="Times New Roman"/>
          <w:b/>
          <w:sz w:val="24"/>
          <w:szCs w:val="24"/>
        </w:rPr>
        <w:t xml:space="preserve">Name: </w:t>
      </w:r>
      <w:r w:rsidR="00E03BC1" w:rsidRPr="00DB01BA">
        <w:rPr>
          <w:rFonts w:ascii="Times New Roman" w:hAnsi="Times New Roman" w:cs="Times New Roman"/>
          <w:sz w:val="24"/>
          <w:szCs w:val="24"/>
          <w:u w:val="single"/>
        </w:rPr>
        <w:t>__________</w:t>
      </w:r>
      <w:r w:rsidR="001F2E29" w:rsidRPr="00DB01BA">
        <w:rPr>
          <w:rFonts w:ascii="Times New Roman" w:hAnsi="Times New Roman" w:cs="Times New Roman"/>
          <w:sz w:val="24"/>
          <w:szCs w:val="24"/>
          <w:u w:val="single"/>
        </w:rPr>
        <w:t>________________</w:t>
      </w:r>
      <w:r w:rsidR="00E03BC1" w:rsidRPr="00DB01BA">
        <w:rPr>
          <w:rFonts w:ascii="Times New Roman" w:hAnsi="Times New Roman" w:cs="Times New Roman"/>
          <w:sz w:val="24"/>
          <w:szCs w:val="24"/>
          <w:u w:val="single"/>
        </w:rPr>
        <w:t>__</w:t>
      </w:r>
      <w:r w:rsidRPr="00DB01BA">
        <w:rPr>
          <w:rFonts w:ascii="Times New Roman" w:hAnsi="Times New Roman" w:cs="Times New Roman"/>
          <w:sz w:val="24"/>
          <w:szCs w:val="24"/>
          <w:u w:val="single"/>
        </w:rPr>
        <w:t>___</w:t>
      </w:r>
    </w:p>
    <w:p w:rsidR="00200DC1" w:rsidRPr="007C0D21" w:rsidRDefault="007C0D21" w:rsidP="00200DC1">
      <w:pPr>
        <w:spacing w:after="0" w:line="240" w:lineRule="auto"/>
        <w:rPr>
          <w:rFonts w:ascii="Times New Roman" w:hAnsi="Times New Roman" w:cs="Times New Roman"/>
          <w:szCs w:val="24"/>
        </w:rPr>
      </w:pPr>
      <w:r w:rsidRPr="00DB01BA">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0A1A052" wp14:editId="23901327">
                <wp:simplePos x="0" y="0"/>
                <wp:positionH relativeFrom="column">
                  <wp:posOffset>93345</wp:posOffset>
                </wp:positionH>
                <wp:positionV relativeFrom="paragraph">
                  <wp:posOffset>13970</wp:posOffset>
                </wp:positionV>
                <wp:extent cx="361950" cy="180975"/>
                <wp:effectExtent l="0" t="0" r="19050"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8097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1C4C3" id="Oval 2" o:spid="_x0000_s1026" style="position:absolute;margin-left:7.35pt;margin-top:1.1pt;width:28.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">
                <v:fill opacity="0"/>
              </v:oval>
            </w:pict>
          </mc:Fallback>
        </mc:AlternateContent>
      </w:r>
      <w:r w:rsidR="00200DC1" w:rsidRPr="00DB01BA">
        <w:rPr>
          <w:rFonts w:ascii="Times New Roman" w:hAnsi="Times New Roman" w:cs="Times New Roman"/>
          <w:sz w:val="24"/>
          <w:szCs w:val="24"/>
        </w:rPr>
        <w:t xml:space="preserve">* </w:t>
      </w:r>
      <w:r w:rsidR="00200DC1" w:rsidRPr="007C0D21">
        <w:rPr>
          <w:rFonts w:ascii="Times New Roman" w:hAnsi="Times New Roman" w:cs="Times New Roman"/>
          <w:szCs w:val="24"/>
        </w:rPr>
        <w:t>Circle words that are unfamiliar and define using context clues.</w:t>
      </w:r>
    </w:p>
    <w:p w:rsidR="00200DC1" w:rsidRPr="007C0D21" w:rsidRDefault="00200DC1" w:rsidP="00200DC1">
      <w:pPr>
        <w:spacing w:after="0" w:line="240" w:lineRule="auto"/>
        <w:rPr>
          <w:rFonts w:ascii="Times New Roman" w:hAnsi="Times New Roman" w:cs="Times New Roman"/>
          <w:szCs w:val="24"/>
        </w:rPr>
      </w:pPr>
      <w:r w:rsidRPr="007C0D21">
        <w:rPr>
          <w:rFonts w:ascii="Times New Roman" w:hAnsi="Times New Roman" w:cs="Times New Roman"/>
          <w:szCs w:val="24"/>
        </w:rPr>
        <w:t xml:space="preserve">* </w:t>
      </w:r>
      <w:r w:rsidR="008B3742" w:rsidRPr="007C0D21">
        <w:rPr>
          <w:rFonts w:ascii="Times New Roman" w:hAnsi="Times New Roman" w:cs="Times New Roman"/>
          <w:szCs w:val="24"/>
        </w:rPr>
        <w:t xml:space="preserve">Underline </w:t>
      </w:r>
      <w:r w:rsidR="007C0D21" w:rsidRPr="007C0D21">
        <w:rPr>
          <w:rFonts w:ascii="Times New Roman" w:hAnsi="Times New Roman" w:cs="Times New Roman"/>
          <w:b/>
          <w:szCs w:val="24"/>
        </w:rPr>
        <w:t>3</w:t>
      </w:r>
      <w:r w:rsidR="007C0D21" w:rsidRPr="007C0D21">
        <w:rPr>
          <w:rFonts w:ascii="Times New Roman" w:hAnsi="Times New Roman" w:cs="Times New Roman"/>
          <w:szCs w:val="24"/>
        </w:rPr>
        <w:t xml:space="preserve"> </w:t>
      </w:r>
      <w:r w:rsidR="008B3742" w:rsidRPr="007C0D21">
        <w:rPr>
          <w:rFonts w:ascii="Times New Roman" w:hAnsi="Times New Roman" w:cs="Times New Roman"/>
          <w:szCs w:val="24"/>
        </w:rPr>
        <w:t xml:space="preserve">sentences in the text that you have questions about, write the question in the margin </w:t>
      </w:r>
    </w:p>
    <w:p w:rsidR="008B3742" w:rsidRPr="007C0D21" w:rsidRDefault="008B3742" w:rsidP="00200DC1">
      <w:pPr>
        <w:spacing w:after="0" w:line="240" w:lineRule="auto"/>
        <w:rPr>
          <w:rFonts w:ascii="Times New Roman" w:hAnsi="Times New Roman" w:cs="Times New Roman"/>
          <w:szCs w:val="24"/>
        </w:rPr>
      </w:pPr>
      <w:r w:rsidRPr="007C0D21">
        <w:rPr>
          <w:rFonts w:ascii="Times New Roman" w:hAnsi="Times New Roman" w:cs="Times New Roman"/>
          <w:szCs w:val="24"/>
        </w:rPr>
        <w:t xml:space="preserve">* Put a star next to </w:t>
      </w:r>
      <w:r w:rsidRPr="007C0D21">
        <w:rPr>
          <w:rFonts w:ascii="Times New Roman" w:hAnsi="Times New Roman" w:cs="Times New Roman"/>
          <w:b/>
          <w:szCs w:val="24"/>
        </w:rPr>
        <w:t>3</w:t>
      </w:r>
      <w:r w:rsidRPr="007C0D21">
        <w:rPr>
          <w:rFonts w:ascii="Times New Roman" w:hAnsi="Times New Roman" w:cs="Times New Roman"/>
          <w:szCs w:val="24"/>
        </w:rPr>
        <w:t xml:space="preserve"> things you find interesting. </w:t>
      </w:r>
      <w:r w:rsidR="007C0D21" w:rsidRPr="007C0D21">
        <w:rPr>
          <w:rFonts w:ascii="Times New Roman" w:hAnsi="Times New Roman" w:cs="Times New Roman"/>
          <w:szCs w:val="24"/>
        </w:rPr>
        <w:t xml:space="preserve">Write down what you find interesting in the margin. </w:t>
      </w:r>
    </w:p>
    <w:p w:rsidR="008B3742" w:rsidRPr="007C0D21" w:rsidRDefault="008B3742" w:rsidP="00200DC1">
      <w:pPr>
        <w:spacing w:after="0" w:line="240" w:lineRule="auto"/>
        <w:rPr>
          <w:rFonts w:ascii="Times New Roman" w:hAnsi="Times New Roman" w:cs="Times New Roman"/>
          <w:szCs w:val="24"/>
        </w:rPr>
      </w:pPr>
      <w:r w:rsidRPr="007C0D21">
        <w:rPr>
          <w:rFonts w:ascii="Times New Roman" w:hAnsi="Times New Roman" w:cs="Times New Roman"/>
          <w:szCs w:val="24"/>
        </w:rPr>
        <w:t xml:space="preserve">* Put a box around </w:t>
      </w:r>
      <w:r w:rsidRPr="007C0D21">
        <w:rPr>
          <w:rFonts w:ascii="Times New Roman" w:hAnsi="Times New Roman" w:cs="Times New Roman"/>
          <w:b/>
          <w:szCs w:val="24"/>
        </w:rPr>
        <w:t>2</w:t>
      </w:r>
      <w:r w:rsidRPr="007C0D21">
        <w:rPr>
          <w:rFonts w:ascii="Times New Roman" w:hAnsi="Times New Roman" w:cs="Times New Roman"/>
          <w:szCs w:val="24"/>
        </w:rPr>
        <w:t xml:space="preserve"> pieces things you can make a connection to, write your connection in the margin </w:t>
      </w:r>
      <w:r w:rsidR="007C0D21">
        <w:rPr>
          <w:rFonts w:ascii="Times New Roman" w:hAnsi="Times New Roman" w:cs="Times New Roman"/>
          <w:szCs w:val="24"/>
        </w:rPr>
        <w:br/>
        <w:t xml:space="preserve">* Highlight </w:t>
      </w:r>
    </w:p>
    <w:p w:rsidR="00200DC1" w:rsidRPr="00DB01BA" w:rsidRDefault="00200DC1" w:rsidP="00200DC1">
      <w:pPr>
        <w:spacing w:after="0" w:line="240" w:lineRule="auto"/>
        <w:rPr>
          <w:rFonts w:ascii="Times New Roman" w:hAnsi="Times New Roman" w:cs="Times New Roman"/>
          <w:sz w:val="12"/>
        </w:rPr>
      </w:pPr>
    </w:p>
    <w:tbl>
      <w:tblPr>
        <w:tblStyle w:val="TableGrid"/>
        <w:tblW w:w="5301" w:type="dxa"/>
        <w:jc w:val="center"/>
        <w:tblLook w:val="04A0" w:firstRow="1" w:lastRow="0" w:firstColumn="1" w:lastColumn="0" w:noHBand="0" w:noVBand="1"/>
      </w:tblPr>
      <w:tblGrid>
        <w:gridCol w:w="475"/>
        <w:gridCol w:w="1274"/>
        <w:gridCol w:w="1275"/>
        <w:gridCol w:w="1184"/>
        <w:gridCol w:w="1093"/>
      </w:tblGrid>
      <w:tr w:rsidR="00200DC1" w:rsidRPr="00DB01BA" w:rsidTr="00E9308F">
        <w:trPr>
          <w:trHeight w:val="172"/>
          <w:jc w:val="center"/>
        </w:trPr>
        <w:tc>
          <w:tcPr>
            <w:tcW w:w="462" w:type="dxa"/>
            <w:vMerge w:val="restart"/>
            <w:tcBorders>
              <w:top w:val="single" w:sz="12" w:space="0" w:color="auto"/>
              <w:left w:val="single" w:sz="12" w:space="0" w:color="auto"/>
            </w:tcBorders>
            <w:shd w:val="clear" w:color="auto" w:fill="D9D9D9" w:themeFill="background1" w:themeFillShade="D9"/>
            <w:textDirection w:val="btLr"/>
          </w:tcPr>
          <w:p w:rsidR="00200DC1" w:rsidRPr="00DB01BA" w:rsidRDefault="00200DC1" w:rsidP="00200DC1">
            <w:pPr>
              <w:spacing w:after="0" w:line="240" w:lineRule="auto"/>
              <w:ind w:left="113" w:right="113"/>
              <w:jc w:val="center"/>
              <w:rPr>
                <w:rFonts w:ascii="Times New Roman" w:hAnsi="Times New Roman" w:cs="Times New Roman"/>
                <w:b/>
              </w:rPr>
            </w:pPr>
            <w:r w:rsidRPr="00DB01BA">
              <w:rPr>
                <w:rFonts w:ascii="Times New Roman" w:hAnsi="Times New Roman" w:cs="Times New Roman"/>
                <w:b/>
              </w:rPr>
              <w:t>Annotation Rubric</w:t>
            </w:r>
          </w:p>
        </w:tc>
        <w:tc>
          <w:tcPr>
            <w:tcW w:w="1278" w:type="dxa"/>
            <w:tcBorders>
              <w:top w:val="single" w:sz="12" w:space="0" w:color="auto"/>
              <w:left w:val="single" w:sz="12" w:space="0" w:color="auto"/>
            </w:tcBorders>
            <w:shd w:val="clear" w:color="auto" w:fill="BFBFBF" w:themeFill="background1" w:themeFillShade="BF"/>
          </w:tcPr>
          <w:p w:rsidR="00200DC1" w:rsidRPr="00DB01BA" w:rsidRDefault="00200DC1" w:rsidP="00200DC1">
            <w:pPr>
              <w:spacing w:after="0" w:line="240" w:lineRule="auto"/>
              <w:jc w:val="center"/>
              <w:rPr>
                <w:rFonts w:ascii="Times New Roman" w:hAnsi="Times New Roman" w:cs="Times New Roman"/>
                <w:sz w:val="20"/>
                <w:szCs w:val="18"/>
              </w:rPr>
            </w:pPr>
            <w:r w:rsidRPr="00DB01BA">
              <w:rPr>
                <w:rFonts w:ascii="Times New Roman" w:hAnsi="Times New Roman" w:cs="Times New Roman"/>
                <w:sz w:val="20"/>
                <w:szCs w:val="18"/>
              </w:rPr>
              <w:t>Exceeds Expectations</w:t>
            </w:r>
          </w:p>
        </w:tc>
        <w:tc>
          <w:tcPr>
            <w:tcW w:w="1278" w:type="dxa"/>
            <w:tcBorders>
              <w:top w:val="single" w:sz="12" w:space="0" w:color="auto"/>
            </w:tcBorders>
            <w:shd w:val="clear" w:color="auto" w:fill="BFBFBF" w:themeFill="background1" w:themeFillShade="BF"/>
          </w:tcPr>
          <w:p w:rsidR="00200DC1" w:rsidRPr="00DB01BA" w:rsidRDefault="00200DC1" w:rsidP="00200DC1">
            <w:pPr>
              <w:spacing w:after="0" w:line="240" w:lineRule="auto"/>
              <w:jc w:val="center"/>
              <w:rPr>
                <w:rFonts w:ascii="Times New Roman" w:hAnsi="Times New Roman" w:cs="Times New Roman"/>
                <w:sz w:val="20"/>
                <w:szCs w:val="18"/>
              </w:rPr>
            </w:pPr>
            <w:r w:rsidRPr="00DB01BA">
              <w:rPr>
                <w:rFonts w:ascii="Times New Roman" w:hAnsi="Times New Roman" w:cs="Times New Roman"/>
                <w:sz w:val="20"/>
                <w:szCs w:val="18"/>
              </w:rPr>
              <w:t>Meets Expectations</w:t>
            </w:r>
          </w:p>
        </w:tc>
        <w:tc>
          <w:tcPr>
            <w:tcW w:w="1187" w:type="dxa"/>
            <w:tcBorders>
              <w:top w:val="single" w:sz="12" w:space="0" w:color="auto"/>
            </w:tcBorders>
            <w:shd w:val="clear" w:color="auto" w:fill="BFBFBF" w:themeFill="background1" w:themeFillShade="BF"/>
          </w:tcPr>
          <w:p w:rsidR="00200DC1" w:rsidRPr="00DB01BA" w:rsidRDefault="00200DC1" w:rsidP="00200DC1">
            <w:pPr>
              <w:spacing w:after="0" w:line="240" w:lineRule="auto"/>
              <w:jc w:val="center"/>
              <w:rPr>
                <w:rFonts w:ascii="Times New Roman" w:hAnsi="Times New Roman" w:cs="Times New Roman"/>
                <w:sz w:val="20"/>
                <w:szCs w:val="18"/>
              </w:rPr>
            </w:pPr>
          </w:p>
          <w:p w:rsidR="00200DC1" w:rsidRPr="00DB01BA" w:rsidRDefault="00200DC1" w:rsidP="00200DC1">
            <w:pPr>
              <w:spacing w:after="0" w:line="240" w:lineRule="auto"/>
              <w:jc w:val="center"/>
              <w:rPr>
                <w:rFonts w:ascii="Times New Roman" w:hAnsi="Times New Roman" w:cs="Times New Roman"/>
                <w:sz w:val="20"/>
                <w:szCs w:val="18"/>
              </w:rPr>
            </w:pPr>
            <w:r w:rsidRPr="00DB01BA">
              <w:rPr>
                <w:rFonts w:ascii="Times New Roman" w:hAnsi="Times New Roman" w:cs="Times New Roman"/>
                <w:sz w:val="20"/>
                <w:szCs w:val="18"/>
              </w:rPr>
              <w:t>Progressing</w:t>
            </w:r>
          </w:p>
        </w:tc>
        <w:tc>
          <w:tcPr>
            <w:tcW w:w="1096" w:type="dxa"/>
            <w:tcBorders>
              <w:top w:val="single" w:sz="12" w:space="0" w:color="auto"/>
              <w:right w:val="single" w:sz="12" w:space="0" w:color="auto"/>
            </w:tcBorders>
            <w:shd w:val="clear" w:color="auto" w:fill="BFBFBF" w:themeFill="background1" w:themeFillShade="BF"/>
          </w:tcPr>
          <w:p w:rsidR="00200DC1" w:rsidRPr="00DB01BA" w:rsidRDefault="00200DC1" w:rsidP="00200DC1">
            <w:pPr>
              <w:spacing w:after="0" w:line="240" w:lineRule="auto"/>
              <w:jc w:val="center"/>
              <w:rPr>
                <w:rFonts w:ascii="Times New Roman" w:hAnsi="Times New Roman" w:cs="Times New Roman"/>
                <w:sz w:val="20"/>
                <w:szCs w:val="18"/>
              </w:rPr>
            </w:pPr>
            <w:r w:rsidRPr="00DB01BA">
              <w:rPr>
                <w:rFonts w:ascii="Times New Roman" w:hAnsi="Times New Roman" w:cs="Times New Roman"/>
                <w:sz w:val="20"/>
                <w:szCs w:val="18"/>
              </w:rPr>
              <w:t>Not There Yet</w:t>
            </w:r>
          </w:p>
        </w:tc>
      </w:tr>
      <w:tr w:rsidR="00200DC1" w:rsidRPr="00DB01BA" w:rsidTr="00E9308F">
        <w:trPr>
          <w:trHeight w:val="53"/>
          <w:jc w:val="center"/>
        </w:trPr>
        <w:tc>
          <w:tcPr>
            <w:tcW w:w="462" w:type="dxa"/>
            <w:vMerge/>
            <w:tcBorders>
              <w:left w:val="single" w:sz="12" w:space="0" w:color="auto"/>
            </w:tcBorders>
            <w:shd w:val="clear" w:color="auto" w:fill="D9D9D9" w:themeFill="background1" w:themeFillShade="D9"/>
          </w:tcPr>
          <w:p w:rsidR="00200DC1" w:rsidRPr="00DB01BA" w:rsidRDefault="00200DC1" w:rsidP="00200DC1">
            <w:pPr>
              <w:spacing w:after="0" w:line="240" w:lineRule="auto"/>
              <w:rPr>
                <w:rFonts w:ascii="Times New Roman" w:hAnsi="Times New Roman" w:cs="Times New Roman"/>
              </w:rPr>
            </w:pPr>
          </w:p>
        </w:tc>
        <w:tc>
          <w:tcPr>
            <w:tcW w:w="1278" w:type="dxa"/>
            <w:tcBorders>
              <w:left w:val="single" w:sz="12" w:space="0" w:color="auto"/>
            </w:tcBorders>
          </w:tcPr>
          <w:p w:rsidR="00200DC1" w:rsidRPr="00DB01BA" w:rsidRDefault="00200DC1" w:rsidP="00200DC1">
            <w:pPr>
              <w:spacing w:after="0" w:line="240" w:lineRule="auto"/>
              <w:rPr>
                <w:rFonts w:ascii="Times New Roman" w:hAnsi="Times New Roman" w:cs="Times New Roman"/>
                <w:sz w:val="20"/>
                <w:szCs w:val="18"/>
              </w:rPr>
            </w:pPr>
            <w:r w:rsidRPr="00DB01BA">
              <w:rPr>
                <w:rFonts w:ascii="Times New Roman" w:hAnsi="Times New Roman" w:cs="Times New Roman"/>
                <w:b/>
                <w:sz w:val="20"/>
                <w:szCs w:val="18"/>
              </w:rPr>
              <w:t>Strong</w:t>
            </w:r>
            <w:r w:rsidRPr="00DB01BA">
              <w:rPr>
                <w:rFonts w:ascii="Times New Roman" w:hAnsi="Times New Roman" w:cs="Times New Roman"/>
                <w:sz w:val="20"/>
                <w:szCs w:val="18"/>
              </w:rPr>
              <w:t xml:space="preserve"> evidence of interaction with the text.</w:t>
            </w:r>
          </w:p>
        </w:tc>
        <w:tc>
          <w:tcPr>
            <w:tcW w:w="1278" w:type="dxa"/>
          </w:tcPr>
          <w:p w:rsidR="00200DC1" w:rsidRPr="00DB01BA" w:rsidRDefault="00200DC1" w:rsidP="00200DC1">
            <w:pPr>
              <w:spacing w:after="0" w:line="240" w:lineRule="auto"/>
              <w:rPr>
                <w:rFonts w:ascii="Times New Roman" w:hAnsi="Times New Roman" w:cs="Times New Roman"/>
                <w:sz w:val="20"/>
                <w:szCs w:val="18"/>
              </w:rPr>
            </w:pPr>
            <w:r w:rsidRPr="00DB01BA">
              <w:rPr>
                <w:rFonts w:ascii="Times New Roman" w:hAnsi="Times New Roman" w:cs="Times New Roman"/>
                <w:b/>
                <w:sz w:val="20"/>
                <w:szCs w:val="18"/>
              </w:rPr>
              <w:t>Good</w:t>
            </w:r>
            <w:r w:rsidRPr="00DB01BA">
              <w:rPr>
                <w:rFonts w:ascii="Times New Roman" w:hAnsi="Times New Roman" w:cs="Times New Roman"/>
                <w:sz w:val="20"/>
                <w:szCs w:val="18"/>
              </w:rPr>
              <w:t xml:space="preserve"> evidence of interaction with the text.</w:t>
            </w:r>
          </w:p>
        </w:tc>
        <w:tc>
          <w:tcPr>
            <w:tcW w:w="1187" w:type="dxa"/>
          </w:tcPr>
          <w:p w:rsidR="00200DC1" w:rsidRPr="00DB01BA" w:rsidRDefault="00200DC1" w:rsidP="00200DC1">
            <w:pPr>
              <w:spacing w:after="0" w:line="240" w:lineRule="auto"/>
              <w:rPr>
                <w:rFonts w:ascii="Times New Roman" w:hAnsi="Times New Roman" w:cs="Times New Roman"/>
                <w:sz w:val="20"/>
                <w:szCs w:val="18"/>
              </w:rPr>
            </w:pPr>
            <w:r w:rsidRPr="00DB01BA">
              <w:rPr>
                <w:rFonts w:ascii="Times New Roman" w:hAnsi="Times New Roman" w:cs="Times New Roman"/>
                <w:b/>
                <w:sz w:val="20"/>
                <w:szCs w:val="18"/>
              </w:rPr>
              <w:t>Some</w:t>
            </w:r>
            <w:r w:rsidRPr="00DB01BA">
              <w:rPr>
                <w:rFonts w:ascii="Times New Roman" w:hAnsi="Times New Roman" w:cs="Times New Roman"/>
                <w:sz w:val="20"/>
                <w:szCs w:val="18"/>
              </w:rPr>
              <w:t xml:space="preserve"> evidence of interaction with the text.</w:t>
            </w:r>
          </w:p>
        </w:tc>
        <w:tc>
          <w:tcPr>
            <w:tcW w:w="1096" w:type="dxa"/>
            <w:tcBorders>
              <w:right w:val="single" w:sz="12" w:space="0" w:color="auto"/>
            </w:tcBorders>
          </w:tcPr>
          <w:p w:rsidR="00200DC1" w:rsidRPr="00DB01BA" w:rsidRDefault="00200DC1" w:rsidP="00200DC1">
            <w:pPr>
              <w:spacing w:after="0" w:line="240" w:lineRule="auto"/>
              <w:rPr>
                <w:rFonts w:ascii="Times New Roman" w:hAnsi="Times New Roman" w:cs="Times New Roman"/>
                <w:sz w:val="20"/>
                <w:szCs w:val="18"/>
              </w:rPr>
            </w:pPr>
            <w:r w:rsidRPr="00DB01BA">
              <w:rPr>
                <w:rFonts w:ascii="Times New Roman" w:hAnsi="Times New Roman" w:cs="Times New Roman"/>
                <w:b/>
                <w:sz w:val="20"/>
                <w:szCs w:val="18"/>
              </w:rPr>
              <w:t>Little/no</w:t>
            </w:r>
            <w:r w:rsidRPr="00DB01BA">
              <w:rPr>
                <w:rFonts w:ascii="Times New Roman" w:hAnsi="Times New Roman" w:cs="Times New Roman"/>
                <w:sz w:val="20"/>
                <w:szCs w:val="18"/>
              </w:rPr>
              <w:t xml:space="preserve"> evidence of interaction with the text.</w:t>
            </w:r>
          </w:p>
        </w:tc>
      </w:tr>
      <w:tr w:rsidR="00200DC1" w:rsidRPr="00DB01BA" w:rsidTr="00E9308F">
        <w:trPr>
          <w:trHeight w:val="53"/>
          <w:jc w:val="center"/>
        </w:trPr>
        <w:tc>
          <w:tcPr>
            <w:tcW w:w="462" w:type="dxa"/>
            <w:vMerge/>
            <w:tcBorders>
              <w:left w:val="single" w:sz="12" w:space="0" w:color="auto"/>
              <w:bottom w:val="single" w:sz="12" w:space="0" w:color="auto"/>
            </w:tcBorders>
            <w:shd w:val="clear" w:color="auto" w:fill="D9D9D9" w:themeFill="background1" w:themeFillShade="D9"/>
          </w:tcPr>
          <w:p w:rsidR="00200DC1" w:rsidRPr="00DB01BA" w:rsidRDefault="00200DC1" w:rsidP="00200DC1">
            <w:pPr>
              <w:spacing w:after="0" w:line="240" w:lineRule="auto"/>
              <w:jc w:val="center"/>
              <w:rPr>
                <w:rFonts w:ascii="Times New Roman" w:hAnsi="Times New Roman" w:cs="Times New Roman"/>
                <w:b/>
                <w:szCs w:val="20"/>
              </w:rPr>
            </w:pPr>
          </w:p>
        </w:tc>
        <w:tc>
          <w:tcPr>
            <w:tcW w:w="1278" w:type="dxa"/>
            <w:tcBorders>
              <w:left w:val="single" w:sz="12" w:space="0" w:color="auto"/>
              <w:bottom w:val="single" w:sz="12" w:space="0" w:color="auto"/>
            </w:tcBorders>
            <w:shd w:val="clear" w:color="auto" w:fill="BFBFBF" w:themeFill="background1" w:themeFillShade="BF"/>
          </w:tcPr>
          <w:p w:rsidR="00200DC1" w:rsidRPr="00DB01BA" w:rsidRDefault="00200DC1" w:rsidP="00200DC1">
            <w:pPr>
              <w:spacing w:after="0" w:line="240" w:lineRule="auto"/>
              <w:jc w:val="center"/>
              <w:rPr>
                <w:rFonts w:ascii="Times New Roman" w:hAnsi="Times New Roman" w:cs="Times New Roman"/>
                <w:b/>
                <w:sz w:val="20"/>
                <w:szCs w:val="18"/>
              </w:rPr>
            </w:pPr>
            <w:r w:rsidRPr="00DB01BA">
              <w:rPr>
                <w:rFonts w:ascii="Times New Roman" w:hAnsi="Times New Roman" w:cs="Times New Roman"/>
                <w:b/>
                <w:sz w:val="20"/>
                <w:szCs w:val="18"/>
              </w:rPr>
              <w:t>50 points</w:t>
            </w:r>
          </w:p>
        </w:tc>
        <w:tc>
          <w:tcPr>
            <w:tcW w:w="1278" w:type="dxa"/>
            <w:tcBorders>
              <w:bottom w:val="single" w:sz="12" w:space="0" w:color="auto"/>
            </w:tcBorders>
            <w:shd w:val="clear" w:color="auto" w:fill="BFBFBF" w:themeFill="background1" w:themeFillShade="BF"/>
          </w:tcPr>
          <w:p w:rsidR="00200DC1" w:rsidRPr="00DB01BA" w:rsidRDefault="00200DC1" w:rsidP="00200DC1">
            <w:pPr>
              <w:spacing w:after="0" w:line="240" w:lineRule="auto"/>
              <w:jc w:val="center"/>
              <w:rPr>
                <w:rFonts w:ascii="Times New Roman" w:hAnsi="Times New Roman" w:cs="Times New Roman"/>
                <w:b/>
                <w:sz w:val="20"/>
                <w:szCs w:val="18"/>
              </w:rPr>
            </w:pPr>
            <w:r w:rsidRPr="00DB01BA">
              <w:rPr>
                <w:rFonts w:ascii="Times New Roman" w:hAnsi="Times New Roman" w:cs="Times New Roman"/>
                <w:b/>
                <w:sz w:val="20"/>
                <w:szCs w:val="18"/>
              </w:rPr>
              <w:t>40 points</w:t>
            </w:r>
          </w:p>
        </w:tc>
        <w:tc>
          <w:tcPr>
            <w:tcW w:w="1187" w:type="dxa"/>
            <w:tcBorders>
              <w:bottom w:val="single" w:sz="12" w:space="0" w:color="auto"/>
            </w:tcBorders>
            <w:shd w:val="clear" w:color="auto" w:fill="BFBFBF" w:themeFill="background1" w:themeFillShade="BF"/>
          </w:tcPr>
          <w:p w:rsidR="00200DC1" w:rsidRPr="00DB01BA" w:rsidRDefault="00200DC1" w:rsidP="00200DC1">
            <w:pPr>
              <w:spacing w:after="0" w:line="240" w:lineRule="auto"/>
              <w:jc w:val="center"/>
              <w:rPr>
                <w:rFonts w:ascii="Times New Roman" w:hAnsi="Times New Roman" w:cs="Times New Roman"/>
                <w:b/>
                <w:sz w:val="20"/>
                <w:szCs w:val="18"/>
              </w:rPr>
            </w:pPr>
            <w:r w:rsidRPr="00DB01BA">
              <w:rPr>
                <w:rFonts w:ascii="Times New Roman" w:hAnsi="Times New Roman" w:cs="Times New Roman"/>
                <w:b/>
                <w:sz w:val="20"/>
                <w:szCs w:val="18"/>
              </w:rPr>
              <w:t>30 points</w:t>
            </w:r>
          </w:p>
        </w:tc>
        <w:tc>
          <w:tcPr>
            <w:tcW w:w="1096" w:type="dxa"/>
            <w:tcBorders>
              <w:bottom w:val="single" w:sz="12" w:space="0" w:color="auto"/>
              <w:right w:val="single" w:sz="12" w:space="0" w:color="auto"/>
            </w:tcBorders>
            <w:shd w:val="clear" w:color="auto" w:fill="BFBFBF" w:themeFill="background1" w:themeFillShade="BF"/>
          </w:tcPr>
          <w:p w:rsidR="00200DC1" w:rsidRPr="00DB01BA" w:rsidRDefault="00200DC1" w:rsidP="00200DC1">
            <w:pPr>
              <w:spacing w:after="0" w:line="240" w:lineRule="auto"/>
              <w:jc w:val="center"/>
              <w:rPr>
                <w:rFonts w:ascii="Times New Roman" w:hAnsi="Times New Roman" w:cs="Times New Roman"/>
                <w:b/>
                <w:sz w:val="20"/>
                <w:szCs w:val="18"/>
              </w:rPr>
            </w:pPr>
            <w:r w:rsidRPr="00DB01BA">
              <w:rPr>
                <w:rFonts w:ascii="Times New Roman" w:hAnsi="Times New Roman" w:cs="Times New Roman"/>
                <w:b/>
                <w:sz w:val="20"/>
                <w:szCs w:val="18"/>
              </w:rPr>
              <w:t>20 points</w:t>
            </w:r>
          </w:p>
          <w:p w:rsidR="00200DC1" w:rsidRPr="00DB01BA" w:rsidRDefault="00200DC1" w:rsidP="00200DC1">
            <w:pPr>
              <w:spacing w:after="0" w:line="240" w:lineRule="auto"/>
              <w:jc w:val="center"/>
              <w:rPr>
                <w:rFonts w:ascii="Times New Roman" w:hAnsi="Times New Roman" w:cs="Times New Roman"/>
                <w:sz w:val="20"/>
                <w:szCs w:val="18"/>
              </w:rPr>
            </w:pPr>
            <w:r w:rsidRPr="00DB01BA">
              <w:rPr>
                <w:rFonts w:ascii="Times New Roman" w:hAnsi="Times New Roman" w:cs="Times New Roman"/>
                <w:sz w:val="20"/>
                <w:szCs w:val="18"/>
              </w:rPr>
              <w:t>(or below)</w:t>
            </w:r>
          </w:p>
        </w:tc>
      </w:tr>
    </w:tbl>
    <w:p w:rsidR="00200DC1" w:rsidRPr="00DB01BA" w:rsidRDefault="00200DC1" w:rsidP="00200DC1">
      <w:pPr>
        <w:spacing w:after="0" w:line="240" w:lineRule="auto"/>
        <w:rPr>
          <w:rFonts w:ascii="Times New Roman" w:hAnsi="Times New Roman" w:cs="Times New Roman"/>
          <w:b/>
          <w:sz w:val="6"/>
        </w:rPr>
      </w:pPr>
    </w:p>
    <w:p w:rsidR="00DB01BA" w:rsidRPr="00DB01BA" w:rsidRDefault="00DB01BA" w:rsidP="00DB01BA">
      <w:pPr>
        <w:pStyle w:val="Heading1"/>
        <w:rPr>
          <w:sz w:val="32"/>
        </w:rPr>
      </w:pPr>
      <w:r w:rsidRPr="00DB01BA">
        <w:rPr>
          <w:color w:val="000000" w:themeColor="text1"/>
          <w:sz w:val="32"/>
        </w:rPr>
        <w:t>Barbershop gives special discount to kids who read aloud</w:t>
      </w:r>
      <w:r w:rsidRPr="00DB01BA">
        <w:rPr>
          <w:sz w:val="32"/>
        </w:rPr>
        <w:br/>
      </w:r>
    </w:p>
    <w:p w:rsidR="00DB01BA" w:rsidRPr="00DB01BA" w:rsidRDefault="00DB01BA" w:rsidP="00DB01BA">
      <w:pPr>
        <w:pStyle w:val="NormalWeb"/>
      </w:pPr>
      <w:r w:rsidRPr="00DB01BA">
        <w:rPr>
          <w:rStyle w:val="by"/>
          <w:rFonts w:asciiTheme="majorHAnsi" w:hAnsiTheme="majorHAnsi"/>
        </w:rPr>
        <w:t>By</w:t>
      </w:r>
      <w:r w:rsidRPr="00DB01BA">
        <w:rPr>
          <w:rFonts w:asciiTheme="majorHAnsi" w:hAnsiTheme="majorHAnsi"/>
        </w:rPr>
        <w:t xml:space="preserve"> </w:t>
      </w:r>
      <w:r w:rsidRPr="00DB01BA">
        <w:rPr>
          <w:rStyle w:val="author"/>
          <w:rFonts w:asciiTheme="majorHAnsi" w:hAnsiTheme="majorHAnsi"/>
        </w:rPr>
        <w:t>Jennifer Earl</w:t>
      </w:r>
      <w:r w:rsidRPr="00DB01BA">
        <w:rPr>
          <w:rFonts w:asciiTheme="majorHAnsi" w:hAnsiTheme="majorHAnsi"/>
        </w:rPr>
        <w:t xml:space="preserve"> </w:t>
      </w:r>
      <w:r w:rsidRPr="00DB01BA">
        <w:rPr>
          <w:rStyle w:val="source"/>
          <w:rFonts w:asciiTheme="majorHAnsi" w:hAnsiTheme="majorHAnsi"/>
        </w:rPr>
        <w:t>CBS News</w:t>
      </w:r>
      <w:r w:rsidRPr="00DB01BA">
        <w:rPr>
          <w:rFonts w:asciiTheme="majorHAnsi" w:hAnsiTheme="majorHAnsi"/>
        </w:rPr>
        <w:t xml:space="preserve"> </w:t>
      </w:r>
      <w:r w:rsidRPr="00DB01BA">
        <w:rPr>
          <w:rStyle w:val="time"/>
          <w:rFonts w:asciiTheme="majorHAnsi" w:hAnsiTheme="majorHAnsi"/>
        </w:rPr>
        <w:t>October 17, 2016</w:t>
      </w:r>
      <w:r w:rsidR="008B3742" w:rsidRPr="00DB01BA">
        <w:rPr>
          <w:rFonts w:ascii="Helvetica Neue" w:hAnsi="Helvetica Neue" w:cs="Helvetica Neue"/>
          <w:color w:val="262626"/>
          <w:sz w:val="26"/>
          <w:szCs w:val="32"/>
        </w:rPr>
        <w:br/>
      </w:r>
      <w:r>
        <w:rPr>
          <w:rStyle w:val="time"/>
          <w:rFonts w:asciiTheme="majorHAnsi" w:hAnsiTheme="majorHAnsi"/>
        </w:rPr>
        <w:t xml:space="preserve">             </w:t>
      </w:r>
      <w:r w:rsidRPr="00DB01BA">
        <w:rPr>
          <w:noProof/>
          <w:sz w:val="28"/>
        </w:rPr>
        <w:drawing>
          <wp:inline distT="0" distB="0" distL="0" distR="0">
            <wp:extent cx="2095500" cy="1943100"/>
            <wp:effectExtent l="0" t="0" r="0" b="0"/>
            <wp:docPr id="4" name="Picture 4" descr="screen-shot-2016-10-17-at-10-56-52-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16-10-17-at-10-56-52-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943100"/>
                    </a:xfrm>
                    <a:prstGeom prst="rect">
                      <a:avLst/>
                    </a:prstGeom>
                    <a:noFill/>
                    <a:ln>
                      <a:noFill/>
                    </a:ln>
                  </pic:spPr>
                </pic:pic>
              </a:graphicData>
            </a:graphic>
          </wp:inline>
        </w:drawing>
      </w:r>
      <w:r>
        <w:rPr>
          <w:rStyle w:val="time"/>
          <w:rFonts w:asciiTheme="majorHAnsi" w:hAnsiTheme="majorHAnsi"/>
        </w:rPr>
        <w:br/>
      </w:r>
      <w:r w:rsidR="008B3742" w:rsidRPr="00DB01BA">
        <w:rPr>
          <w:rFonts w:ascii="Helvetica Neue" w:hAnsi="Helvetica Neue" w:cs="Helvetica Neue"/>
          <w:color w:val="262626"/>
          <w:sz w:val="20"/>
          <w:szCs w:val="32"/>
        </w:rPr>
        <w:br/>
      </w:r>
      <w:r w:rsidRPr="00DB01BA">
        <w:t>In this small barbershop in Ypsilanti, Michigan, kids pick out a book and head to the chair.</w:t>
      </w:r>
    </w:p>
    <w:p w:rsidR="00DB01BA" w:rsidRP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It’s like clockwork.</w:t>
      </w:r>
    </w:p>
    <w:p w:rsidR="00DB01BA" w:rsidRP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That’s because children 12 and under who visit </w:t>
      </w:r>
      <w:hyperlink r:id="rId9" w:tgtFrame="_blank" w:history="1">
        <w:r w:rsidRPr="00DB01BA">
          <w:rPr>
            <w:rFonts w:ascii="Times New Roman" w:eastAsia="Times New Roman" w:hAnsi="Times New Roman" w:cs="Times New Roman"/>
            <w:color w:val="0000FF"/>
            <w:sz w:val="24"/>
            <w:szCs w:val="24"/>
            <w:u w:val="single"/>
          </w:rPr>
          <w:t>The Fuller Cut</w:t>
        </w:r>
      </w:hyperlink>
      <w:r w:rsidRPr="00DB01BA">
        <w:rPr>
          <w:rFonts w:ascii="Times New Roman" w:eastAsia="Times New Roman" w:hAnsi="Times New Roman" w:cs="Times New Roman"/>
          <w:sz w:val="24"/>
          <w:szCs w:val="24"/>
        </w:rPr>
        <w:t xml:space="preserve"> can get a $2 discount on their $11 haircut for doing a simple task: reading to the barber.</w:t>
      </w:r>
    </w:p>
    <w:p w:rsidR="00DB01BA" w:rsidRP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It’s a program owner Alexander Fuller and barber Ryan Griffin started more than a year ago.</w:t>
      </w:r>
    </w:p>
    <w:p w:rsidR="00DB01BA" w:rsidRP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And parents can’t get enough of it.</w:t>
      </w:r>
    </w:p>
    <w:p w:rsidR="00DB01BA" w:rsidRPr="00DB01BA" w:rsidRDefault="00DB01BA" w:rsidP="000F2E86">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Ryan Griffin works on trimming a young boy’s hair as he reads aloud.</w:t>
      </w:r>
      <w:r w:rsidR="000F2E86">
        <w:rPr>
          <w:rFonts w:ascii="Times New Roman" w:eastAsia="Times New Roman" w:hAnsi="Times New Roman" w:cs="Times New Roman"/>
          <w:sz w:val="24"/>
          <w:szCs w:val="24"/>
        </w:rPr>
        <w:br/>
      </w:r>
      <w:r w:rsidR="000F2E86">
        <w:rPr>
          <w:rFonts w:ascii="Times New Roman" w:eastAsia="Times New Roman" w:hAnsi="Times New Roman" w:cs="Times New Roman"/>
          <w:sz w:val="24"/>
          <w:szCs w:val="24"/>
        </w:rPr>
        <w:br/>
      </w:r>
      <w:r w:rsidR="000F2E86" w:rsidRPr="000F2E86">
        <w:rPr>
          <w:rFonts w:ascii="Times New Roman" w:hAnsi="Times New Roman" w:cs="Times New Roman"/>
          <w:sz w:val="24"/>
          <w:szCs w:val="24"/>
        </w:rPr>
        <w:t>A</w:t>
      </w:r>
      <w:r w:rsidR="000F2E86" w:rsidRPr="000F2E86">
        <w:rPr>
          <w:rFonts w:ascii="Times New Roman" w:hAnsi="Times New Roman" w:cs="Times New Roman"/>
          <w:sz w:val="24"/>
          <w:szCs w:val="24"/>
        </w:rPr>
        <w:t>lmost all of Griffin's clientele is African-American. He offer</w:t>
      </w:r>
      <w:r w:rsidR="000F2E86">
        <w:rPr>
          <w:rFonts w:ascii="Times New Roman" w:hAnsi="Times New Roman" w:cs="Times New Roman"/>
          <w:sz w:val="24"/>
          <w:szCs w:val="24"/>
        </w:rPr>
        <w:t>s</w:t>
      </w:r>
      <w:r w:rsidR="000F2E86" w:rsidRPr="000F2E86">
        <w:rPr>
          <w:rFonts w:ascii="Times New Roman" w:hAnsi="Times New Roman" w:cs="Times New Roman"/>
          <w:sz w:val="24"/>
          <w:szCs w:val="24"/>
        </w:rPr>
        <w:t xml:space="preserve"> his younger visitors books</w:t>
      </w:r>
      <w:r w:rsidR="000F2E86">
        <w:rPr>
          <w:rFonts w:ascii="Times New Roman" w:hAnsi="Times New Roman" w:cs="Times New Roman"/>
          <w:sz w:val="24"/>
          <w:szCs w:val="24"/>
        </w:rPr>
        <w:t xml:space="preserve"> that they will enjoy but also have a </w:t>
      </w:r>
      <w:r w:rsidR="000F2E86" w:rsidRPr="000F2E86">
        <w:rPr>
          <w:rFonts w:ascii="Times New Roman" w:hAnsi="Times New Roman" w:cs="Times New Roman"/>
          <w:sz w:val="24"/>
          <w:szCs w:val="24"/>
        </w:rPr>
        <w:t>strong, positive message</w:t>
      </w:r>
      <w:r w:rsidR="000F2E86">
        <w:rPr>
          <w:rFonts w:ascii="Times New Roman" w:hAnsi="Times New Roman" w:cs="Times New Roman"/>
          <w:sz w:val="24"/>
          <w:szCs w:val="24"/>
        </w:rPr>
        <w:t>.</w:t>
      </w:r>
      <w:r w:rsidR="000F2E86">
        <w:rPr>
          <w:rFonts w:ascii="Times New Roman" w:eastAsia="Times New Roman" w:hAnsi="Times New Roman" w:cs="Times New Roman"/>
          <w:sz w:val="24"/>
          <w:szCs w:val="24"/>
        </w:rPr>
        <w:br/>
      </w:r>
      <w:r w:rsidR="000F2E86">
        <w:rPr>
          <w:rFonts w:ascii="Times New Roman" w:eastAsia="Times New Roman" w:hAnsi="Times New Roman" w:cs="Times New Roman"/>
          <w:sz w:val="24"/>
          <w:szCs w:val="24"/>
        </w:rPr>
        <w:br/>
      </w:r>
      <w:r w:rsidRPr="00DB01BA">
        <w:rPr>
          <w:rFonts w:ascii="Times New Roman" w:eastAsia="Times New Roman" w:hAnsi="Times New Roman" w:cs="Times New Roman"/>
          <w:b/>
          <w:sz w:val="24"/>
          <w:szCs w:val="24"/>
        </w:rPr>
        <w:t xml:space="preserve">The Fuller Cut </w:t>
      </w:r>
    </w:p>
    <w:p w:rsidR="00DB01BA" w:rsidRP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“We’ve been doing this for a long time,” Fuller explained. “When it gets busy people take notice -- parents are really receptive of it; they love it.”</w:t>
      </w:r>
    </w:p>
    <w:p w:rsidR="00DB01BA" w:rsidRP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The pair can’t take credit for the idea. They just happened to hear about other shops around the country taking part in a “read to your barber program,” and they decided to get on board.</w:t>
      </w:r>
    </w:p>
    <w:p w:rsidR="00DB01BA" w:rsidRP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Fuller and his wife started ordering some books and Griffin brought in a shelf. Customers even joined the cause by donating old and used books.</w:t>
      </w:r>
    </w:p>
    <w:p w:rsidR="00DB01BA" w:rsidRP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Before the pair knew it, kids were grabbing books off the shelf and hopping into the chair to start reading.</w:t>
      </w:r>
    </w:p>
    <w:p w:rsidR="00DB01BA" w:rsidRP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Roughly 90 percent of kids grab a book that’s already on the shelf, Fuller says, but occasionally kids bring in books from home or school as well.</w:t>
      </w:r>
    </w:p>
    <w:p w:rsid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“It gives them confidence in reading and helps us understand their comprehension of reading,” Fuller said. “The kids love it. It’s one of the best things that has come along for them.”</w:t>
      </w:r>
    </w:p>
    <w:p w:rsidR="00DB01BA" w:rsidRP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hAnsi="Times New Roman" w:cs="Times New Roman"/>
          <w:sz w:val="24"/>
          <w:szCs w:val="24"/>
        </w:rPr>
        <w:t>Griffin agreed that this has been worthwhile, “</w:t>
      </w:r>
      <w:r w:rsidRPr="00DB01BA">
        <w:rPr>
          <w:rFonts w:ascii="Times New Roman" w:hAnsi="Times New Roman" w:cs="Times New Roman"/>
          <w:sz w:val="24"/>
          <w:szCs w:val="24"/>
        </w:rPr>
        <w:t>You know, maybe someday some kid will grow up and be a journalist, be a writer, and he'll say, 'You know what, when I was young, my</w:t>
      </w:r>
      <w:r w:rsidRPr="00DB01BA">
        <w:rPr>
          <w:rFonts w:ascii="Times New Roman" w:hAnsi="Times New Roman" w:cs="Times New Roman"/>
          <w:sz w:val="24"/>
          <w:szCs w:val="24"/>
        </w:rPr>
        <w:t xml:space="preserve"> barber used to make me read.'</w:t>
      </w:r>
    </w:p>
    <w:p w:rsidR="00DB01BA" w:rsidRP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Another bonus, Fuller added, is that it helps kids socialize. Not only does it improve their reading skills, but their manners as well.</w:t>
      </w:r>
    </w:p>
    <w:p w:rsidR="00DB01BA" w:rsidRP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Whether you can read well or can’t read well, the barbers will help you along the way, Fuller reminds his customers.</w:t>
      </w:r>
    </w:p>
    <w:p w:rsidR="00DB01BA" w:rsidRPr="00DB01BA" w:rsidRDefault="00DB01BA" w:rsidP="00DB01BA">
      <w:pPr>
        <w:spacing w:before="100" w:beforeAutospacing="1" w:after="100" w:afterAutospacing="1" w:line="240" w:lineRule="auto"/>
        <w:rPr>
          <w:rFonts w:ascii="Times New Roman" w:eastAsia="Times New Roman" w:hAnsi="Times New Roman" w:cs="Times New Roman"/>
          <w:sz w:val="24"/>
          <w:szCs w:val="24"/>
        </w:rPr>
      </w:pPr>
      <w:r w:rsidRPr="00DB01BA">
        <w:rPr>
          <w:rFonts w:ascii="Times New Roman" w:eastAsia="Times New Roman" w:hAnsi="Times New Roman" w:cs="Times New Roman"/>
          <w:sz w:val="24"/>
          <w:szCs w:val="24"/>
        </w:rPr>
        <w:t>“It’s been a great experience so far, Fuller said.”</w:t>
      </w:r>
    </w:p>
    <w:p w:rsidR="00672665" w:rsidRPr="00FB5A7D" w:rsidRDefault="00672665" w:rsidP="00DB01BA">
      <w:pPr>
        <w:widowControl w:val="0"/>
        <w:autoSpaceDE w:val="0"/>
        <w:autoSpaceDN w:val="0"/>
        <w:adjustRightInd w:val="0"/>
        <w:spacing w:after="0" w:line="240" w:lineRule="auto"/>
        <w:rPr>
          <w:rFonts w:ascii="Times New Roman" w:hAnsi="Times New Roman" w:cs="Times New Roman"/>
          <w:sz w:val="20"/>
          <w:szCs w:val="23"/>
        </w:rPr>
      </w:pPr>
    </w:p>
    <w:p w:rsidR="008B3742" w:rsidRDefault="008B3742" w:rsidP="00E03BC1">
      <w:pPr>
        <w:spacing w:after="0"/>
        <w:rPr>
          <w:rFonts w:ascii="Times New Roman" w:hAnsi="Times New Roman" w:cs="Times New Roman"/>
          <w:sz w:val="14"/>
          <w:szCs w:val="24"/>
        </w:rPr>
        <w:sectPr w:rsidR="008B3742" w:rsidSect="008B3742">
          <w:type w:val="continuous"/>
          <w:pgSz w:w="12240" w:h="15840"/>
          <w:pgMar w:top="432" w:right="1008" w:bottom="432" w:left="1008" w:header="720" w:footer="720" w:gutter="0"/>
          <w:cols w:num="2" w:space="720"/>
          <w:docGrid w:linePitch="360"/>
        </w:sectPr>
      </w:pPr>
    </w:p>
    <w:p w:rsidR="008B3742" w:rsidRDefault="008B3742" w:rsidP="00E03BC1">
      <w:pPr>
        <w:spacing w:after="0"/>
        <w:rPr>
          <w:rFonts w:ascii="Times New Roman" w:hAnsi="Times New Roman" w:cs="Times New Roman"/>
          <w:sz w:val="14"/>
          <w:szCs w:val="24"/>
        </w:rPr>
      </w:pPr>
    </w:p>
    <w:p w:rsidR="008B3742" w:rsidRDefault="008B3742" w:rsidP="00E03BC1">
      <w:pPr>
        <w:spacing w:after="0"/>
        <w:rPr>
          <w:rFonts w:ascii="Times New Roman" w:hAnsi="Times New Roman" w:cs="Times New Roman"/>
          <w:sz w:val="14"/>
          <w:szCs w:val="24"/>
        </w:rPr>
      </w:pPr>
    </w:p>
    <w:p w:rsidR="008B3742" w:rsidRDefault="008B3742" w:rsidP="00E03BC1">
      <w:pPr>
        <w:spacing w:after="0"/>
        <w:rPr>
          <w:rFonts w:ascii="Times New Roman" w:hAnsi="Times New Roman" w:cs="Times New Roman"/>
          <w:sz w:val="14"/>
          <w:szCs w:val="24"/>
        </w:rPr>
      </w:pPr>
    </w:p>
    <w:tbl>
      <w:tblPr>
        <w:tblStyle w:val="TableGrid"/>
        <w:tblW w:w="10748" w:type="dxa"/>
        <w:tblLook w:val="04A0" w:firstRow="1" w:lastRow="0" w:firstColumn="1" w:lastColumn="0" w:noHBand="0" w:noVBand="1"/>
      </w:tblPr>
      <w:tblGrid>
        <w:gridCol w:w="10748"/>
      </w:tblGrid>
      <w:tr w:rsidR="008B3742" w:rsidTr="008B3742">
        <w:trPr>
          <w:trHeight w:val="989"/>
        </w:trPr>
        <w:tc>
          <w:tcPr>
            <w:tcW w:w="10748" w:type="dxa"/>
          </w:tcPr>
          <w:p w:rsidR="008B3742" w:rsidRPr="008B3742" w:rsidRDefault="008B3742" w:rsidP="00E03BC1">
            <w:pPr>
              <w:spacing w:after="0"/>
              <w:rPr>
                <w:rFonts w:ascii="Times New Roman" w:hAnsi="Times New Roman" w:cs="Times New Roman"/>
                <w:b/>
                <w:sz w:val="24"/>
                <w:szCs w:val="24"/>
              </w:rPr>
            </w:pPr>
            <w:r w:rsidRPr="008B3742">
              <w:rPr>
                <w:rFonts w:ascii="Times New Roman" w:hAnsi="Times New Roman" w:cs="Times New Roman"/>
                <w:b/>
                <w:sz w:val="24"/>
                <w:szCs w:val="24"/>
              </w:rPr>
              <w:t>Monday:</w:t>
            </w:r>
          </w:p>
          <w:p w:rsidR="008B3742" w:rsidRPr="008B3742" w:rsidRDefault="008B3742" w:rsidP="00E03BC1">
            <w:pPr>
              <w:spacing w:after="0"/>
              <w:rPr>
                <w:rFonts w:ascii="Times New Roman" w:hAnsi="Times New Roman" w:cs="Times New Roman"/>
                <w:sz w:val="24"/>
                <w:szCs w:val="24"/>
              </w:rPr>
            </w:pPr>
            <w:r>
              <w:rPr>
                <w:rFonts w:ascii="Times New Roman" w:hAnsi="Times New Roman" w:cs="Times New Roman"/>
                <w:sz w:val="24"/>
                <w:szCs w:val="24"/>
              </w:rPr>
              <w:t xml:space="preserve">Read the article and annotate following the annotation directions at the top of the page. </w:t>
            </w:r>
          </w:p>
        </w:tc>
      </w:tr>
      <w:tr w:rsidR="008B3742" w:rsidTr="008B3742">
        <w:trPr>
          <w:trHeight w:val="2780"/>
        </w:trPr>
        <w:tc>
          <w:tcPr>
            <w:tcW w:w="10748" w:type="dxa"/>
          </w:tcPr>
          <w:p w:rsidR="008B3742" w:rsidRDefault="008B3742" w:rsidP="00E03BC1">
            <w:pPr>
              <w:spacing w:after="0"/>
              <w:rPr>
                <w:rFonts w:ascii="Times New Roman" w:hAnsi="Times New Roman" w:cs="Times New Roman"/>
                <w:sz w:val="24"/>
                <w:szCs w:val="24"/>
              </w:rPr>
            </w:pPr>
            <w:r w:rsidRPr="008B3742">
              <w:rPr>
                <w:rFonts w:ascii="Times New Roman" w:hAnsi="Times New Roman" w:cs="Times New Roman"/>
                <w:b/>
                <w:sz w:val="24"/>
                <w:szCs w:val="24"/>
              </w:rPr>
              <w:t>Tuesday:</w:t>
            </w:r>
            <w:r>
              <w:rPr>
                <w:rFonts w:ascii="Times New Roman" w:hAnsi="Times New Roman" w:cs="Times New Roman"/>
                <w:sz w:val="24"/>
                <w:szCs w:val="24"/>
              </w:rPr>
              <w:t xml:space="preserve"> </w:t>
            </w:r>
          </w:p>
          <w:p w:rsidR="00AE064E" w:rsidRDefault="00AE064E" w:rsidP="003B1634">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Write a one sentence summary of what the article is about. </w:t>
            </w:r>
          </w:p>
          <w:p w:rsidR="00AE064E" w:rsidRPr="00AE064E" w:rsidRDefault="00AE064E" w:rsidP="00AE064E">
            <w:pPr>
              <w:spacing w:after="0"/>
              <w:rPr>
                <w:rFonts w:ascii="Times New Roman" w:hAnsi="Times New Roman" w:cs="Times New Roman"/>
                <w:sz w:val="24"/>
                <w:szCs w:val="24"/>
              </w:rPr>
            </w:pPr>
            <w:r>
              <w:rPr>
                <w:rFonts w:ascii="Times New Roman" w:hAnsi="Times New Roman" w:cs="Times New Roman"/>
                <w:sz w:val="24"/>
                <w:szCs w:val="24"/>
              </w:rPr>
              <w:br/>
            </w:r>
          </w:p>
          <w:p w:rsidR="00AE064E" w:rsidRDefault="00AE064E" w:rsidP="003B1634">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Where do children get the books to read? </w:t>
            </w:r>
            <w:r>
              <w:rPr>
                <w:rFonts w:ascii="Times New Roman" w:hAnsi="Times New Roman" w:cs="Times New Roman"/>
                <w:sz w:val="24"/>
                <w:szCs w:val="24"/>
              </w:rPr>
              <w:br/>
            </w:r>
          </w:p>
          <w:p w:rsidR="00AE064E" w:rsidRPr="00AE064E" w:rsidRDefault="00AE064E" w:rsidP="00AE064E">
            <w:pPr>
              <w:pStyle w:val="ListParagraph"/>
              <w:rPr>
                <w:rFonts w:ascii="Times New Roman" w:hAnsi="Times New Roman" w:cs="Times New Roman"/>
                <w:sz w:val="24"/>
                <w:szCs w:val="24"/>
              </w:rPr>
            </w:pPr>
          </w:p>
          <w:p w:rsidR="00AE064E" w:rsidRDefault="003B1634" w:rsidP="003B1634">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What is the meaning of the word </w:t>
            </w:r>
            <w:r w:rsidRPr="00AE064E">
              <w:rPr>
                <w:rFonts w:ascii="Times New Roman" w:hAnsi="Times New Roman" w:cs="Times New Roman"/>
                <w:b/>
                <w:i/>
                <w:sz w:val="24"/>
                <w:szCs w:val="24"/>
              </w:rPr>
              <w:t>clientele</w:t>
            </w:r>
            <w:r w:rsidR="00AE064E">
              <w:rPr>
                <w:rFonts w:ascii="Times New Roman" w:hAnsi="Times New Roman" w:cs="Times New Roman"/>
                <w:sz w:val="24"/>
                <w:szCs w:val="24"/>
              </w:rPr>
              <w:t xml:space="preserve">, as used in the following sentence “Almost all of Griffin’s </w:t>
            </w:r>
            <w:r w:rsidR="00AE064E" w:rsidRPr="00AE064E">
              <w:rPr>
                <w:rFonts w:ascii="Times New Roman" w:hAnsi="Times New Roman" w:cs="Times New Roman"/>
                <w:b/>
                <w:i/>
                <w:sz w:val="24"/>
                <w:szCs w:val="24"/>
              </w:rPr>
              <w:t xml:space="preserve">clientele </w:t>
            </w:r>
            <w:r w:rsidR="00AE064E">
              <w:rPr>
                <w:rFonts w:ascii="Times New Roman" w:hAnsi="Times New Roman" w:cs="Times New Roman"/>
                <w:sz w:val="24"/>
                <w:szCs w:val="24"/>
              </w:rPr>
              <w:t>is African American”.</w:t>
            </w:r>
          </w:p>
          <w:p w:rsidR="003B1634" w:rsidRPr="003B1634" w:rsidRDefault="003B1634" w:rsidP="00AE064E">
            <w:pPr>
              <w:pStyle w:val="ListParagraph"/>
              <w:spacing w:after="0"/>
              <w:rPr>
                <w:rFonts w:ascii="Times New Roman" w:hAnsi="Times New Roman" w:cs="Times New Roman"/>
                <w:sz w:val="24"/>
                <w:szCs w:val="24"/>
              </w:rPr>
            </w:pPr>
          </w:p>
          <w:p w:rsidR="008B3742" w:rsidRPr="008B3742" w:rsidRDefault="008B3742" w:rsidP="00E03BC1">
            <w:pPr>
              <w:spacing w:after="0"/>
              <w:rPr>
                <w:rFonts w:ascii="Times New Roman" w:hAnsi="Times New Roman" w:cs="Times New Roman"/>
                <w:sz w:val="24"/>
                <w:szCs w:val="24"/>
              </w:rPr>
            </w:pPr>
          </w:p>
        </w:tc>
      </w:tr>
      <w:tr w:rsidR="008B3742" w:rsidTr="002B78AF">
        <w:trPr>
          <w:trHeight w:val="3869"/>
        </w:trPr>
        <w:tc>
          <w:tcPr>
            <w:tcW w:w="10748" w:type="dxa"/>
          </w:tcPr>
          <w:p w:rsidR="008B3742" w:rsidRDefault="008B3742" w:rsidP="00E03BC1">
            <w:pPr>
              <w:spacing w:after="0"/>
              <w:rPr>
                <w:rFonts w:ascii="Times New Roman" w:hAnsi="Times New Roman" w:cs="Times New Roman"/>
                <w:b/>
                <w:sz w:val="24"/>
                <w:szCs w:val="24"/>
              </w:rPr>
            </w:pPr>
            <w:r w:rsidRPr="008B3742">
              <w:rPr>
                <w:rFonts w:ascii="Times New Roman" w:hAnsi="Times New Roman" w:cs="Times New Roman"/>
                <w:b/>
                <w:sz w:val="24"/>
                <w:szCs w:val="24"/>
              </w:rPr>
              <w:t>Wednesday</w:t>
            </w:r>
            <w:r>
              <w:rPr>
                <w:rFonts w:ascii="Times New Roman" w:hAnsi="Times New Roman" w:cs="Times New Roman"/>
                <w:sz w:val="24"/>
                <w:szCs w:val="24"/>
              </w:rPr>
              <w:t xml:space="preserve">: Answer the following questions in </w:t>
            </w:r>
            <w:r w:rsidRPr="008B3742">
              <w:rPr>
                <w:rFonts w:ascii="Times New Roman" w:hAnsi="Times New Roman" w:cs="Times New Roman"/>
                <w:b/>
                <w:sz w:val="24"/>
                <w:szCs w:val="24"/>
              </w:rPr>
              <w:t xml:space="preserve">complete sentences. </w:t>
            </w:r>
          </w:p>
          <w:p w:rsidR="002B78AF" w:rsidRDefault="002B78AF" w:rsidP="007C0D21">
            <w:pPr>
              <w:pStyle w:val="ListParagraph"/>
              <w:spacing w:after="0"/>
              <w:rPr>
                <w:rFonts w:ascii="Times New Roman" w:hAnsi="Times New Roman" w:cs="Times New Roman"/>
                <w:sz w:val="24"/>
                <w:szCs w:val="24"/>
              </w:rPr>
            </w:pPr>
          </w:p>
          <w:p w:rsidR="003B1634" w:rsidRDefault="003B1634" w:rsidP="003B1634">
            <w:pPr>
              <w:spacing w:after="0"/>
              <w:rPr>
                <w:rFonts w:ascii="Times New Roman" w:hAnsi="Times New Roman" w:cs="Times New Roman"/>
                <w:sz w:val="24"/>
                <w:szCs w:val="24"/>
              </w:rPr>
            </w:pPr>
            <w:r w:rsidRPr="003B1634">
              <w:rPr>
                <w:rFonts w:ascii="Times New Roman" w:hAnsi="Times New Roman" w:cs="Times New Roman"/>
                <w:b/>
                <w:sz w:val="24"/>
                <w:szCs w:val="24"/>
              </w:rPr>
              <w:t>Make an inference:</w:t>
            </w:r>
            <w:r>
              <w:rPr>
                <w:rFonts w:ascii="Times New Roman" w:hAnsi="Times New Roman" w:cs="Times New Roman"/>
                <w:sz w:val="24"/>
                <w:szCs w:val="24"/>
              </w:rPr>
              <w:t xml:space="preserve"> How are Fuller and Griffin helping to create a love of reading in their community? Explain your answer in at least </w:t>
            </w:r>
            <w:r w:rsidRPr="003B1634">
              <w:rPr>
                <w:rFonts w:ascii="Times New Roman" w:hAnsi="Times New Roman" w:cs="Times New Roman"/>
                <w:b/>
                <w:sz w:val="24"/>
                <w:szCs w:val="24"/>
              </w:rPr>
              <w:t>two</w:t>
            </w:r>
            <w:r>
              <w:rPr>
                <w:rFonts w:ascii="Times New Roman" w:hAnsi="Times New Roman" w:cs="Times New Roman"/>
                <w:sz w:val="24"/>
                <w:szCs w:val="24"/>
              </w:rPr>
              <w:t xml:space="preserve"> sentences. </w:t>
            </w:r>
          </w:p>
          <w:p w:rsidR="003B1634" w:rsidRDefault="003B1634" w:rsidP="003B1634">
            <w:pPr>
              <w:spacing w:after="0"/>
              <w:rPr>
                <w:rFonts w:ascii="Times New Roman" w:hAnsi="Times New Roman" w:cs="Times New Roman"/>
                <w:sz w:val="24"/>
                <w:szCs w:val="24"/>
              </w:rPr>
            </w:pPr>
          </w:p>
          <w:p w:rsidR="003B1634" w:rsidRDefault="003B1634" w:rsidP="003B1634">
            <w:pPr>
              <w:spacing w:after="0"/>
              <w:rPr>
                <w:rFonts w:ascii="Times New Roman" w:hAnsi="Times New Roman" w:cs="Times New Roman"/>
                <w:sz w:val="24"/>
                <w:szCs w:val="24"/>
              </w:rPr>
            </w:pPr>
          </w:p>
          <w:p w:rsidR="003B1634" w:rsidRDefault="003B1634" w:rsidP="003B1634">
            <w:pPr>
              <w:spacing w:after="0"/>
              <w:rPr>
                <w:rFonts w:ascii="Times New Roman" w:hAnsi="Times New Roman" w:cs="Times New Roman"/>
                <w:sz w:val="24"/>
                <w:szCs w:val="24"/>
              </w:rPr>
            </w:pPr>
          </w:p>
          <w:p w:rsidR="003B1634" w:rsidRPr="003B1634" w:rsidRDefault="003B1634" w:rsidP="003B1634">
            <w:pPr>
              <w:spacing w:after="0"/>
              <w:rPr>
                <w:rFonts w:ascii="Times New Roman" w:hAnsi="Times New Roman" w:cs="Times New Roman"/>
                <w:sz w:val="24"/>
                <w:szCs w:val="24"/>
              </w:rPr>
            </w:pPr>
            <w:r w:rsidRPr="003B1634">
              <w:rPr>
                <w:rFonts w:ascii="Times New Roman" w:hAnsi="Times New Roman" w:cs="Times New Roman"/>
                <w:b/>
                <w:sz w:val="24"/>
                <w:szCs w:val="24"/>
              </w:rPr>
              <w:t>Make an inference:</w:t>
            </w:r>
            <w:r>
              <w:rPr>
                <w:rFonts w:ascii="Times New Roman" w:hAnsi="Times New Roman" w:cs="Times New Roman"/>
                <w:sz w:val="24"/>
                <w:szCs w:val="24"/>
              </w:rPr>
              <w:t xml:space="preserve"> Do you think Fuller and Griffin have created a sense of belonging in their community for young children? Explain your answer in at least </w:t>
            </w:r>
            <w:r w:rsidRPr="003B1634">
              <w:rPr>
                <w:rFonts w:ascii="Times New Roman" w:hAnsi="Times New Roman" w:cs="Times New Roman"/>
                <w:b/>
                <w:sz w:val="24"/>
                <w:szCs w:val="24"/>
              </w:rPr>
              <w:t>two</w:t>
            </w:r>
            <w:r>
              <w:rPr>
                <w:rFonts w:ascii="Times New Roman" w:hAnsi="Times New Roman" w:cs="Times New Roman"/>
                <w:sz w:val="24"/>
                <w:szCs w:val="24"/>
              </w:rPr>
              <w:t xml:space="preserve"> sentences. </w:t>
            </w:r>
          </w:p>
        </w:tc>
      </w:tr>
      <w:tr w:rsidR="008B3742" w:rsidTr="008B3742">
        <w:trPr>
          <w:trHeight w:val="2932"/>
        </w:trPr>
        <w:tc>
          <w:tcPr>
            <w:tcW w:w="10748" w:type="dxa"/>
          </w:tcPr>
          <w:p w:rsidR="008B3742" w:rsidRDefault="008B3742" w:rsidP="00E03BC1">
            <w:pPr>
              <w:spacing w:after="0"/>
              <w:rPr>
                <w:rFonts w:ascii="Times New Roman" w:hAnsi="Times New Roman" w:cs="Times New Roman"/>
                <w:sz w:val="24"/>
                <w:szCs w:val="24"/>
              </w:rPr>
            </w:pPr>
            <w:r w:rsidRPr="002B78AF">
              <w:rPr>
                <w:rFonts w:ascii="Times New Roman" w:hAnsi="Times New Roman" w:cs="Times New Roman"/>
                <w:b/>
                <w:sz w:val="24"/>
                <w:szCs w:val="24"/>
              </w:rPr>
              <w:t>Thursday</w:t>
            </w:r>
            <w:r w:rsidR="002B78AF" w:rsidRPr="002B78AF">
              <w:rPr>
                <w:rFonts w:ascii="Times New Roman" w:hAnsi="Times New Roman" w:cs="Times New Roman"/>
                <w:b/>
                <w:sz w:val="24"/>
                <w:szCs w:val="24"/>
              </w:rPr>
              <w:t>:</w:t>
            </w:r>
            <w:r w:rsidR="002B78AF">
              <w:rPr>
                <w:rFonts w:ascii="Times New Roman" w:hAnsi="Times New Roman" w:cs="Times New Roman"/>
                <w:sz w:val="24"/>
                <w:szCs w:val="24"/>
              </w:rPr>
              <w:t xml:space="preserve"> </w:t>
            </w:r>
            <w:r w:rsidR="003B1634">
              <w:rPr>
                <w:rFonts w:ascii="Times New Roman" w:hAnsi="Times New Roman" w:cs="Times New Roman"/>
                <w:sz w:val="24"/>
                <w:szCs w:val="24"/>
              </w:rPr>
              <w:t xml:space="preserve">Complete the Bubble Map below with at least three positive effects of reading. </w:t>
            </w:r>
            <w:r w:rsidR="002B78AF">
              <w:rPr>
                <w:rFonts w:ascii="Times New Roman" w:hAnsi="Times New Roman" w:cs="Times New Roman"/>
                <w:sz w:val="24"/>
                <w:szCs w:val="24"/>
              </w:rPr>
              <w:br/>
            </w:r>
          </w:p>
          <w:p w:rsidR="007B705D" w:rsidRDefault="00AE064E" w:rsidP="007B705D">
            <w:pPr>
              <w:pStyle w:val="ListParagraph"/>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2402840</wp:posOffset>
                      </wp:positionH>
                      <wp:positionV relativeFrom="paragraph">
                        <wp:posOffset>188595</wp:posOffset>
                      </wp:positionV>
                      <wp:extent cx="1181100" cy="1152525"/>
                      <wp:effectExtent l="0" t="0" r="19050" b="28575"/>
                      <wp:wrapNone/>
                      <wp:docPr id="9" name="Oval 9"/>
                      <wp:cNvGraphicFramePr/>
                      <a:graphic xmlns:a="http://schemas.openxmlformats.org/drawingml/2006/main">
                        <a:graphicData uri="http://schemas.microsoft.com/office/word/2010/wordprocessingShape">
                          <wps:wsp>
                            <wps:cNvSpPr/>
                            <wps:spPr>
                              <a:xfrm>
                                <a:off x="0" y="0"/>
                                <a:ext cx="1181100" cy="1152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010829" id="Oval 9" o:spid="_x0000_s1026" style="position:absolute;margin-left:189.2pt;margin-top:14.85pt;width:93pt;height:90.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" fillcolor="white [3201]" strokecolor="black [3213]" strokeweight="2pt"/>
                  </w:pict>
                </mc:Fallback>
              </mc:AlternateContent>
            </w:r>
          </w:p>
          <w:p w:rsidR="00FB5A7D" w:rsidRDefault="00FB5A7D" w:rsidP="007B705D">
            <w:pPr>
              <w:pStyle w:val="ListParagraph"/>
              <w:spacing w:after="0"/>
              <w:rPr>
                <w:rFonts w:ascii="Times New Roman" w:hAnsi="Times New Roman" w:cs="Times New Roman"/>
                <w:sz w:val="24"/>
                <w:szCs w:val="24"/>
              </w:rPr>
            </w:pPr>
          </w:p>
          <w:p w:rsidR="00AE064E" w:rsidRDefault="00AE064E" w:rsidP="007B705D">
            <w:pPr>
              <w:pStyle w:val="ListParagraph"/>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2650490</wp:posOffset>
                      </wp:positionH>
                      <wp:positionV relativeFrom="paragraph">
                        <wp:posOffset>40005</wp:posOffset>
                      </wp:positionV>
                      <wp:extent cx="742950" cy="657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42950" cy="657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E064E" w:rsidRDefault="00AE064E">
                                  <w:r>
                                    <w:t>Positive Effects of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8.7pt;margin-top:3.15pt;width:58.5pt;height:51.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" fillcolor="white [3201]" strokecolor="white [3212]" strokeweight=".5pt">
                      <v:textbox>
                        <w:txbxContent>
                          <w:p w:rsidR="00AE064E" w:rsidRDefault="00AE064E">
                            <w:r>
                              <w:t>Positive Effects of reading</w:t>
                            </w:r>
                          </w:p>
                        </w:txbxContent>
                      </v:textbox>
                    </v:shape>
                  </w:pict>
                </mc:Fallback>
              </mc:AlternateContent>
            </w:r>
          </w:p>
          <w:p w:rsidR="00AE064E" w:rsidRDefault="00AE064E" w:rsidP="007B705D">
            <w:pPr>
              <w:pStyle w:val="ListParagraph"/>
              <w:spacing w:after="0"/>
              <w:rPr>
                <w:rFonts w:ascii="Times New Roman" w:hAnsi="Times New Roman" w:cs="Times New Roman"/>
                <w:sz w:val="24"/>
                <w:szCs w:val="24"/>
              </w:rPr>
            </w:pPr>
          </w:p>
          <w:p w:rsidR="00AE064E" w:rsidRDefault="00AE064E" w:rsidP="007B705D">
            <w:pPr>
              <w:pStyle w:val="ListParagraph"/>
              <w:spacing w:after="0"/>
              <w:rPr>
                <w:rFonts w:ascii="Times New Roman" w:hAnsi="Times New Roman" w:cs="Times New Roman"/>
                <w:sz w:val="24"/>
                <w:szCs w:val="24"/>
              </w:rPr>
            </w:pPr>
          </w:p>
          <w:p w:rsidR="00AE064E" w:rsidRDefault="00AE064E" w:rsidP="007B705D">
            <w:pPr>
              <w:pStyle w:val="ListParagraph"/>
              <w:spacing w:after="0"/>
              <w:rPr>
                <w:rFonts w:ascii="Times New Roman" w:hAnsi="Times New Roman" w:cs="Times New Roman"/>
                <w:sz w:val="24"/>
                <w:szCs w:val="24"/>
              </w:rPr>
            </w:pPr>
          </w:p>
          <w:p w:rsidR="00AE064E" w:rsidRDefault="00AE064E" w:rsidP="007B705D">
            <w:pPr>
              <w:pStyle w:val="ListParagraph"/>
              <w:spacing w:after="0"/>
              <w:rPr>
                <w:rFonts w:ascii="Times New Roman" w:hAnsi="Times New Roman" w:cs="Times New Roman"/>
                <w:sz w:val="24"/>
                <w:szCs w:val="24"/>
              </w:rPr>
            </w:pPr>
          </w:p>
          <w:p w:rsidR="00AE064E" w:rsidRDefault="00AE064E" w:rsidP="007B705D">
            <w:pPr>
              <w:pStyle w:val="ListParagraph"/>
              <w:spacing w:after="0"/>
              <w:rPr>
                <w:rFonts w:ascii="Times New Roman" w:hAnsi="Times New Roman" w:cs="Times New Roman"/>
                <w:sz w:val="24"/>
                <w:szCs w:val="24"/>
              </w:rPr>
            </w:pPr>
          </w:p>
          <w:p w:rsidR="00AE064E" w:rsidRDefault="00AE064E" w:rsidP="007B705D">
            <w:pPr>
              <w:pStyle w:val="ListParagraph"/>
              <w:spacing w:after="0"/>
              <w:rPr>
                <w:rFonts w:ascii="Times New Roman" w:hAnsi="Times New Roman" w:cs="Times New Roman"/>
                <w:sz w:val="24"/>
                <w:szCs w:val="24"/>
              </w:rPr>
            </w:pPr>
          </w:p>
          <w:p w:rsidR="00AE064E" w:rsidRPr="007B705D" w:rsidRDefault="00AE064E" w:rsidP="007B705D">
            <w:pPr>
              <w:pStyle w:val="ListParagraph"/>
              <w:spacing w:after="0"/>
              <w:rPr>
                <w:rFonts w:ascii="Times New Roman" w:hAnsi="Times New Roman" w:cs="Times New Roman"/>
                <w:sz w:val="24"/>
                <w:szCs w:val="24"/>
              </w:rPr>
            </w:pPr>
          </w:p>
        </w:tc>
      </w:tr>
    </w:tbl>
    <w:p w:rsidR="008B3742" w:rsidRDefault="008B3742" w:rsidP="00E03BC1">
      <w:pPr>
        <w:spacing w:after="0"/>
        <w:rPr>
          <w:rFonts w:ascii="Times New Roman" w:hAnsi="Times New Roman" w:cs="Times New Roman"/>
          <w:sz w:val="14"/>
          <w:szCs w:val="24"/>
        </w:rPr>
      </w:pPr>
    </w:p>
    <w:p w:rsidR="005B249E" w:rsidRDefault="00FB5A7D" w:rsidP="005B249E">
      <w:pPr>
        <w:spacing w:after="0" w:line="240" w:lineRule="auto"/>
        <w:rPr>
          <w:rFonts w:ascii="Times New Roman" w:hAnsi="Times New Roman" w:cs="Times New Roman"/>
          <w:b/>
        </w:rPr>
      </w:pPr>
      <w:r w:rsidRPr="00FB5A7D">
        <w:rPr>
          <w:rFonts w:ascii="Times New Roman" w:hAnsi="Times New Roman" w:cs="Times New Roman"/>
          <w:b/>
        </w:rPr>
        <w:t xml:space="preserve">Want to know more about this topic? </w:t>
      </w:r>
      <w:r w:rsidR="00AE064E">
        <w:rPr>
          <w:rFonts w:ascii="Times New Roman" w:hAnsi="Times New Roman" w:cs="Times New Roman"/>
          <w:b/>
        </w:rPr>
        <w:t xml:space="preserve"> </w:t>
      </w:r>
    </w:p>
    <w:p w:rsidR="00FB5A7D" w:rsidRPr="00FB5A7D" w:rsidRDefault="00A57D39" w:rsidP="005B249E">
      <w:pPr>
        <w:spacing w:after="0" w:line="240" w:lineRule="auto"/>
        <w:rPr>
          <w:rFonts w:ascii="Times New Roman" w:hAnsi="Times New Roman" w:cs="Times New Roman"/>
          <w:b/>
        </w:rPr>
      </w:pPr>
      <w:bookmarkStart w:id="0" w:name="_GoBack"/>
      <w:bookmarkEnd w:id="0"/>
      <w:r>
        <w:rPr>
          <w:rFonts w:ascii="Times New Roman" w:hAnsi="Times New Roman" w:cs="Times New Roman"/>
          <w:b/>
          <w:noProof/>
        </w:rPr>
        <w:drawing>
          <wp:anchor distT="0" distB="0" distL="114300" distR="114300" simplePos="0" relativeHeight="251664896" behindDoc="0" locked="0" layoutInCell="1" allowOverlap="1" wp14:anchorId="45E05793" wp14:editId="4A8C7BCB">
            <wp:simplePos x="0" y="0"/>
            <wp:positionH relativeFrom="margin">
              <wp:posOffset>5655945</wp:posOffset>
            </wp:positionH>
            <wp:positionV relativeFrom="paragraph">
              <wp:posOffset>115570</wp:posOffset>
            </wp:positionV>
            <wp:extent cx="1114425" cy="11144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ow2.png"/>
                    <pic:cNvPicPr/>
                  </pic:nvPicPr>
                  <pic:blipFill>
                    <a:blip r:embed="rId10">
                      <a:extLst>
                        <a:ext uri="{28A0092B-C50C-407E-A947-70E740481C1C}">
                          <a14:useLocalDpi xmlns:a14="http://schemas.microsoft.com/office/drawing/2010/main" val="0"/>
                        </a:ext>
                      </a:extLst>
                    </a:blip>
                    <a:stretch>
                      <a:fillRect/>
                    </a:stretch>
                  </pic:blipFill>
                  <pic:spPr>
                    <a:xfrm rot="5400000" flipV="1">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rPr>
        <w:drawing>
          <wp:anchor distT="0" distB="0" distL="114300" distR="114300" simplePos="0" relativeHeight="251661824" behindDoc="0" locked="0" layoutInCell="1" allowOverlap="1" wp14:anchorId="617D977A" wp14:editId="2A290674">
            <wp:simplePos x="0" y="0"/>
            <wp:positionH relativeFrom="column">
              <wp:posOffset>1693545</wp:posOffset>
            </wp:positionH>
            <wp:positionV relativeFrom="paragraph">
              <wp:posOffset>210820</wp:posOffset>
            </wp:positionV>
            <wp:extent cx="1181100" cy="1181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ow 1.png"/>
                    <pic:cNvPicPr/>
                  </pic:nvPicPr>
                  <pic:blipFill>
                    <a:blip r:embed="rId1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FB5A7D">
        <w:rPr>
          <w:rFonts w:ascii="Times New Roman" w:hAnsi="Times New Roman" w:cs="Times New Roman"/>
          <w:b/>
          <w:noProof/>
        </w:rPr>
        <mc:AlternateContent>
          <mc:Choice Requires="wps">
            <w:drawing>
              <wp:anchor distT="45720" distB="45720" distL="114300" distR="114300" simplePos="0" relativeHeight="251654656" behindDoc="0" locked="0" layoutInCell="1" allowOverlap="1" wp14:anchorId="3C669B48" wp14:editId="475FFC49">
                <wp:simplePos x="0" y="0"/>
                <wp:positionH relativeFrom="column">
                  <wp:posOffset>-382905</wp:posOffset>
                </wp:positionH>
                <wp:positionV relativeFrom="paragraph">
                  <wp:posOffset>238125</wp:posOffset>
                </wp:positionV>
                <wp:extent cx="190500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28650"/>
                        </a:xfrm>
                        <a:prstGeom prst="rect">
                          <a:avLst/>
                        </a:prstGeom>
                        <a:solidFill>
                          <a:srgbClr val="FFFFFF"/>
                        </a:solidFill>
                        <a:ln w="9525">
                          <a:solidFill>
                            <a:srgbClr val="000000"/>
                          </a:solidFill>
                          <a:miter lim="800000"/>
                          <a:headEnd/>
                          <a:tailEnd/>
                        </a:ln>
                      </wps:spPr>
                      <wps:txbx>
                        <w:txbxContent>
                          <w:p w:rsidR="00FB5A7D" w:rsidRDefault="003B1634" w:rsidP="00FB5A7D">
                            <w:pPr>
                              <w:jc w:val="center"/>
                              <w:rPr>
                                <w:sz w:val="18"/>
                              </w:rPr>
                            </w:pPr>
                            <w:r>
                              <w:rPr>
                                <w:sz w:val="18"/>
                              </w:rPr>
                              <w:t>Video of kids reading to barber</w:t>
                            </w:r>
                          </w:p>
                          <w:p w:rsidR="003B1634" w:rsidRPr="00FB5A7D" w:rsidRDefault="003B1634" w:rsidP="00FB5A7D">
                            <w:pPr>
                              <w:jc w:val="center"/>
                              <w:rPr>
                                <w:sz w:val="18"/>
                              </w:rPr>
                            </w:pPr>
                            <w:r>
                              <w:rPr>
                                <w:b/>
                                <w:bCs/>
                              </w:rPr>
                              <w:t>http://tinyurl.com/h5f3b62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69B48" id="Text Box 2" o:spid="_x0000_s1027" type="#_x0000_t202" style="position:absolute;margin-left:-30.15pt;margin-top:18.75pt;width:150pt;height:4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">
                <v:textbox>
                  <w:txbxContent>
                    <w:p w:rsidR="00FB5A7D" w:rsidRDefault="003B1634" w:rsidP="00FB5A7D">
                      <w:pPr>
                        <w:jc w:val="center"/>
                        <w:rPr>
                          <w:sz w:val="18"/>
                        </w:rPr>
                      </w:pPr>
                      <w:r>
                        <w:rPr>
                          <w:sz w:val="18"/>
                        </w:rPr>
                        <w:t>Video of kids reading to barber</w:t>
                      </w:r>
                    </w:p>
                    <w:p w:rsidR="003B1634" w:rsidRPr="00FB5A7D" w:rsidRDefault="003B1634" w:rsidP="00FB5A7D">
                      <w:pPr>
                        <w:jc w:val="center"/>
                        <w:rPr>
                          <w:sz w:val="18"/>
                        </w:rPr>
                      </w:pPr>
                      <w:r>
                        <w:rPr>
                          <w:b/>
                          <w:bCs/>
                        </w:rPr>
                        <w:t>http://tinyurl.com/h5f3b62</w:t>
                      </w:r>
                    </w:p>
                  </w:txbxContent>
                </v:textbox>
                <w10:wrap type="square"/>
              </v:shape>
            </w:pict>
          </mc:Fallback>
        </mc:AlternateContent>
      </w:r>
      <w:r w:rsidR="00AE064E" w:rsidRPr="00FB5A7D">
        <w:rPr>
          <w:rFonts w:ascii="Times New Roman" w:hAnsi="Times New Roman" w:cs="Times New Roman"/>
          <w:b/>
          <w:noProof/>
        </w:rPr>
        <mc:AlternateContent>
          <mc:Choice Requires="wps">
            <w:drawing>
              <wp:anchor distT="45720" distB="45720" distL="114300" distR="114300" simplePos="0" relativeHeight="251660800" behindDoc="0" locked="0" layoutInCell="1" allowOverlap="1" wp14:anchorId="0ACDE6C3" wp14:editId="181A7CDE">
                <wp:simplePos x="0" y="0"/>
                <wp:positionH relativeFrom="column">
                  <wp:posOffset>3493770</wp:posOffset>
                </wp:positionH>
                <wp:positionV relativeFrom="paragraph">
                  <wp:posOffset>277495</wp:posOffset>
                </wp:positionV>
                <wp:extent cx="1905000" cy="666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66750"/>
                        </a:xfrm>
                        <a:prstGeom prst="rect">
                          <a:avLst/>
                        </a:prstGeom>
                        <a:solidFill>
                          <a:srgbClr val="FFFFFF"/>
                        </a:solidFill>
                        <a:ln w="9525">
                          <a:solidFill>
                            <a:srgbClr val="000000"/>
                          </a:solidFill>
                          <a:miter lim="800000"/>
                          <a:headEnd/>
                          <a:tailEnd/>
                        </a:ln>
                      </wps:spPr>
                      <wps:txbx>
                        <w:txbxContent>
                          <w:p w:rsidR="00FB5A7D" w:rsidRDefault="00AE064E" w:rsidP="00FB5A7D">
                            <w:pPr>
                              <w:jc w:val="center"/>
                              <w:rPr>
                                <w:sz w:val="18"/>
                              </w:rPr>
                            </w:pPr>
                            <w:r>
                              <w:rPr>
                                <w:sz w:val="18"/>
                              </w:rPr>
                              <w:t>List of freebies for a good report card!</w:t>
                            </w:r>
                          </w:p>
                          <w:p w:rsidR="00AE064E" w:rsidRDefault="00AE064E" w:rsidP="00FB5A7D">
                            <w:pPr>
                              <w:jc w:val="center"/>
                              <w:rPr>
                                <w:sz w:val="18"/>
                              </w:rPr>
                            </w:pPr>
                            <w:r>
                              <w:rPr>
                                <w:b/>
                                <w:bCs/>
                              </w:rPr>
                              <w:t>http://tinyurl.com/dxq3qmw</w:t>
                            </w:r>
                          </w:p>
                          <w:p w:rsidR="00AE064E" w:rsidRPr="00FB5A7D" w:rsidRDefault="00AE064E" w:rsidP="00FB5A7D">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E6C3" id="_x0000_s1028" type="#_x0000_t202" style="position:absolute;margin-left:275.1pt;margin-top:21.85pt;width:150pt;height:5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">
                <v:textbox>
                  <w:txbxContent>
                    <w:p w:rsidR="00FB5A7D" w:rsidRDefault="00AE064E" w:rsidP="00FB5A7D">
                      <w:pPr>
                        <w:jc w:val="center"/>
                        <w:rPr>
                          <w:sz w:val="18"/>
                        </w:rPr>
                      </w:pPr>
                      <w:r>
                        <w:rPr>
                          <w:sz w:val="18"/>
                        </w:rPr>
                        <w:t>List of freebies for a good report card!</w:t>
                      </w:r>
                    </w:p>
                    <w:p w:rsidR="00AE064E" w:rsidRDefault="00AE064E" w:rsidP="00FB5A7D">
                      <w:pPr>
                        <w:jc w:val="center"/>
                        <w:rPr>
                          <w:sz w:val="18"/>
                        </w:rPr>
                      </w:pPr>
                      <w:r>
                        <w:rPr>
                          <w:b/>
                          <w:bCs/>
                        </w:rPr>
                        <w:t>http://tinyurl.com/dxq3qmw</w:t>
                      </w:r>
                    </w:p>
                    <w:p w:rsidR="00AE064E" w:rsidRPr="00FB5A7D" w:rsidRDefault="00AE064E" w:rsidP="00FB5A7D">
                      <w:pPr>
                        <w:jc w:val="center"/>
                        <w:rPr>
                          <w:sz w:val="18"/>
                        </w:rPr>
                      </w:pPr>
                    </w:p>
                  </w:txbxContent>
                </v:textbox>
                <w10:wrap type="square"/>
              </v:shape>
            </w:pict>
          </mc:Fallback>
        </mc:AlternateContent>
      </w:r>
    </w:p>
    <w:sectPr w:rsidR="00FB5A7D" w:rsidRPr="00FB5A7D" w:rsidSect="008B3742">
      <w:type w:val="continuous"/>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AF" w:rsidRDefault="002B78AF" w:rsidP="00E9308F">
      <w:pPr>
        <w:spacing w:after="0" w:line="240" w:lineRule="auto"/>
      </w:pPr>
      <w:r>
        <w:separator/>
      </w:r>
    </w:p>
  </w:endnote>
  <w:endnote w:type="continuationSeparator" w:id="0">
    <w:p w:rsidR="002B78AF" w:rsidRDefault="002B78AF" w:rsidP="00E9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oco-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AF" w:rsidRDefault="002B78AF" w:rsidP="00E9308F">
      <w:pPr>
        <w:spacing w:after="0" w:line="240" w:lineRule="auto"/>
      </w:pPr>
      <w:r>
        <w:separator/>
      </w:r>
    </w:p>
  </w:footnote>
  <w:footnote w:type="continuationSeparator" w:id="0">
    <w:p w:rsidR="002B78AF" w:rsidRDefault="002B78AF" w:rsidP="00E93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61C9"/>
    <w:multiLevelType w:val="hybridMultilevel"/>
    <w:tmpl w:val="F622F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0091"/>
    <w:multiLevelType w:val="hybridMultilevel"/>
    <w:tmpl w:val="95DA6E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7746B"/>
    <w:multiLevelType w:val="hybridMultilevel"/>
    <w:tmpl w:val="FA1A459E"/>
    <w:lvl w:ilvl="0" w:tplc="2B9A316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164E0C"/>
    <w:multiLevelType w:val="hybridMultilevel"/>
    <w:tmpl w:val="DF0421DE"/>
    <w:lvl w:ilvl="0" w:tplc="98BA972E">
      <w:start w:val="1"/>
      <w:numFmt w:val="decimal"/>
      <w:lvlText w:val="%1."/>
      <w:lvlJc w:val="left"/>
      <w:pPr>
        <w:ind w:left="720" w:hanging="360"/>
      </w:pPr>
      <w:rPr>
        <w:rFonts w:ascii="Times New Roman" w:hAnsi="Times New Roman" w:cs="Times New Roman"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E36A5"/>
    <w:multiLevelType w:val="hybridMultilevel"/>
    <w:tmpl w:val="F956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4E4E52"/>
    <w:multiLevelType w:val="hybridMultilevel"/>
    <w:tmpl w:val="54DA9076"/>
    <w:lvl w:ilvl="0" w:tplc="7BA87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1F05EC"/>
    <w:multiLevelType w:val="hybridMultilevel"/>
    <w:tmpl w:val="4E241A60"/>
    <w:lvl w:ilvl="0" w:tplc="1C46F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BD6ABC"/>
    <w:multiLevelType w:val="hybridMultilevel"/>
    <w:tmpl w:val="34ECA7DC"/>
    <w:lvl w:ilvl="0" w:tplc="117883CE">
      <w:start w:val="1"/>
      <w:numFmt w:val="decimal"/>
      <w:lvlText w:val="%1."/>
      <w:lvlJc w:val="left"/>
      <w:pPr>
        <w:ind w:left="720" w:hanging="360"/>
      </w:pPr>
      <w:rPr>
        <w:rFonts w:ascii="Times New Roman" w:hAnsi="Times New Roman" w:cs="Times New Roman" w:hint="default"/>
        <w:b/>
        <w:i w:val="0"/>
      </w:rPr>
    </w:lvl>
    <w:lvl w:ilvl="1" w:tplc="19F8BEBC">
      <w:start w:val="1"/>
      <w:numFmt w:val="lowerLetter"/>
      <w:lvlText w:val="%2."/>
      <w:lvlJc w:val="left"/>
      <w:pPr>
        <w:ind w:left="1530" w:hanging="360"/>
      </w:pPr>
      <w:rPr>
        <w:rFonts w:ascii="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C0B7E"/>
    <w:multiLevelType w:val="hybridMultilevel"/>
    <w:tmpl w:val="96022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32278"/>
    <w:multiLevelType w:val="hybridMultilevel"/>
    <w:tmpl w:val="A1DC09AC"/>
    <w:lvl w:ilvl="0" w:tplc="3A0C55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371E19"/>
    <w:multiLevelType w:val="hybridMultilevel"/>
    <w:tmpl w:val="9D903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0131D4"/>
    <w:multiLevelType w:val="hybridMultilevel"/>
    <w:tmpl w:val="FAAA15CE"/>
    <w:lvl w:ilvl="0" w:tplc="D72AE4A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807027"/>
    <w:multiLevelType w:val="hybridMultilevel"/>
    <w:tmpl w:val="573892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B60A93"/>
    <w:multiLevelType w:val="hybridMultilevel"/>
    <w:tmpl w:val="9B9E7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21CB4"/>
    <w:multiLevelType w:val="hybridMultilevel"/>
    <w:tmpl w:val="16F659BA"/>
    <w:lvl w:ilvl="0" w:tplc="CDA6E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A40D0"/>
    <w:multiLevelType w:val="hybridMultilevel"/>
    <w:tmpl w:val="0FBE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47DBE"/>
    <w:multiLevelType w:val="hybridMultilevel"/>
    <w:tmpl w:val="EAD6BFF4"/>
    <w:lvl w:ilvl="0" w:tplc="79E006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0275EF"/>
    <w:multiLevelType w:val="hybridMultilevel"/>
    <w:tmpl w:val="B8948F76"/>
    <w:lvl w:ilvl="0" w:tplc="17347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66509"/>
    <w:multiLevelType w:val="hybridMultilevel"/>
    <w:tmpl w:val="899A3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53B25"/>
    <w:multiLevelType w:val="hybridMultilevel"/>
    <w:tmpl w:val="B04E406A"/>
    <w:lvl w:ilvl="0" w:tplc="AF9A2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873CC0"/>
    <w:multiLevelType w:val="hybridMultilevel"/>
    <w:tmpl w:val="894E0F4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FF53DC6"/>
    <w:multiLevelType w:val="hybridMultilevel"/>
    <w:tmpl w:val="2362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0"/>
  </w:num>
  <w:num w:numId="4">
    <w:abstractNumId w:val="7"/>
  </w:num>
  <w:num w:numId="5">
    <w:abstractNumId w:val="11"/>
  </w:num>
  <w:num w:numId="6">
    <w:abstractNumId w:val="5"/>
  </w:num>
  <w:num w:numId="7">
    <w:abstractNumId w:val="19"/>
  </w:num>
  <w:num w:numId="8">
    <w:abstractNumId w:val="6"/>
  </w:num>
  <w:num w:numId="9">
    <w:abstractNumId w:val="2"/>
  </w:num>
  <w:num w:numId="10">
    <w:abstractNumId w:val="16"/>
  </w:num>
  <w:num w:numId="11">
    <w:abstractNumId w:val="12"/>
  </w:num>
  <w:num w:numId="12">
    <w:abstractNumId w:val="10"/>
  </w:num>
  <w:num w:numId="13">
    <w:abstractNumId w:val="4"/>
  </w:num>
  <w:num w:numId="14">
    <w:abstractNumId w:val="3"/>
  </w:num>
  <w:num w:numId="15">
    <w:abstractNumId w:val="1"/>
  </w:num>
  <w:num w:numId="16">
    <w:abstractNumId w:val="0"/>
  </w:num>
  <w:num w:numId="17">
    <w:abstractNumId w:val="8"/>
  </w:num>
  <w:num w:numId="18">
    <w:abstractNumId w:val="9"/>
  </w:num>
  <w:num w:numId="19">
    <w:abstractNumId w:val="18"/>
  </w:num>
  <w:num w:numId="20">
    <w:abstractNumId w:val="13"/>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C1"/>
    <w:rsid w:val="00001DD2"/>
    <w:rsid w:val="00002E29"/>
    <w:rsid w:val="00015A31"/>
    <w:rsid w:val="00025297"/>
    <w:rsid w:val="000735A9"/>
    <w:rsid w:val="0007681F"/>
    <w:rsid w:val="00081127"/>
    <w:rsid w:val="000850CE"/>
    <w:rsid w:val="00093D49"/>
    <w:rsid w:val="000C56F2"/>
    <w:rsid w:val="000D2A5D"/>
    <w:rsid w:val="000F0C48"/>
    <w:rsid w:val="000F2E86"/>
    <w:rsid w:val="0010655A"/>
    <w:rsid w:val="0012277F"/>
    <w:rsid w:val="00127F1A"/>
    <w:rsid w:val="00130DE0"/>
    <w:rsid w:val="00172B6B"/>
    <w:rsid w:val="00191F04"/>
    <w:rsid w:val="00194EBC"/>
    <w:rsid w:val="001A1633"/>
    <w:rsid w:val="001B4C9A"/>
    <w:rsid w:val="001C57C6"/>
    <w:rsid w:val="001C5DD9"/>
    <w:rsid w:val="001D4A66"/>
    <w:rsid w:val="001E78AD"/>
    <w:rsid w:val="001F1C82"/>
    <w:rsid w:val="001F2E29"/>
    <w:rsid w:val="00200DC1"/>
    <w:rsid w:val="00204A9A"/>
    <w:rsid w:val="00261DDC"/>
    <w:rsid w:val="0028021F"/>
    <w:rsid w:val="00282884"/>
    <w:rsid w:val="00294CCD"/>
    <w:rsid w:val="00295CB7"/>
    <w:rsid w:val="002A4886"/>
    <w:rsid w:val="002B2BB7"/>
    <w:rsid w:val="002B78AF"/>
    <w:rsid w:val="002C5A83"/>
    <w:rsid w:val="002D2FAE"/>
    <w:rsid w:val="002F54FB"/>
    <w:rsid w:val="003124D6"/>
    <w:rsid w:val="003228B7"/>
    <w:rsid w:val="00333F15"/>
    <w:rsid w:val="00334CE8"/>
    <w:rsid w:val="003B1634"/>
    <w:rsid w:val="003B3DBF"/>
    <w:rsid w:val="003D1C47"/>
    <w:rsid w:val="004179FA"/>
    <w:rsid w:val="00417A3A"/>
    <w:rsid w:val="00432B39"/>
    <w:rsid w:val="0044639F"/>
    <w:rsid w:val="00447781"/>
    <w:rsid w:val="004854B9"/>
    <w:rsid w:val="004867C4"/>
    <w:rsid w:val="004919DB"/>
    <w:rsid w:val="004959DC"/>
    <w:rsid w:val="004A3B8B"/>
    <w:rsid w:val="00501B6A"/>
    <w:rsid w:val="005175A3"/>
    <w:rsid w:val="005334D7"/>
    <w:rsid w:val="00534596"/>
    <w:rsid w:val="00551F7D"/>
    <w:rsid w:val="0055523D"/>
    <w:rsid w:val="005657E4"/>
    <w:rsid w:val="00593BD0"/>
    <w:rsid w:val="005A3659"/>
    <w:rsid w:val="005B249E"/>
    <w:rsid w:val="005C50EF"/>
    <w:rsid w:val="005F095E"/>
    <w:rsid w:val="005F4F57"/>
    <w:rsid w:val="005F77B0"/>
    <w:rsid w:val="00634217"/>
    <w:rsid w:val="0063678B"/>
    <w:rsid w:val="00637497"/>
    <w:rsid w:val="00647068"/>
    <w:rsid w:val="00672665"/>
    <w:rsid w:val="00673B0E"/>
    <w:rsid w:val="00691925"/>
    <w:rsid w:val="00693C67"/>
    <w:rsid w:val="006B4CBD"/>
    <w:rsid w:val="006B5AE8"/>
    <w:rsid w:val="006E6B09"/>
    <w:rsid w:val="006F54C8"/>
    <w:rsid w:val="00700206"/>
    <w:rsid w:val="00700520"/>
    <w:rsid w:val="00720190"/>
    <w:rsid w:val="00740A53"/>
    <w:rsid w:val="00747D5B"/>
    <w:rsid w:val="007B705D"/>
    <w:rsid w:val="007C0D21"/>
    <w:rsid w:val="007C19A9"/>
    <w:rsid w:val="007E2E6F"/>
    <w:rsid w:val="00851201"/>
    <w:rsid w:val="00851F60"/>
    <w:rsid w:val="008652FB"/>
    <w:rsid w:val="008901A0"/>
    <w:rsid w:val="00896E5F"/>
    <w:rsid w:val="008B3742"/>
    <w:rsid w:val="008B4743"/>
    <w:rsid w:val="008B7E1A"/>
    <w:rsid w:val="008D1A66"/>
    <w:rsid w:val="008E6AB1"/>
    <w:rsid w:val="00903BBF"/>
    <w:rsid w:val="0095279B"/>
    <w:rsid w:val="0096497F"/>
    <w:rsid w:val="0096580F"/>
    <w:rsid w:val="009728C8"/>
    <w:rsid w:val="00973B39"/>
    <w:rsid w:val="00983CEC"/>
    <w:rsid w:val="009942ED"/>
    <w:rsid w:val="009A4E1B"/>
    <w:rsid w:val="009B46AF"/>
    <w:rsid w:val="009C5FEA"/>
    <w:rsid w:val="009D5BEF"/>
    <w:rsid w:val="009D5F80"/>
    <w:rsid w:val="00A04170"/>
    <w:rsid w:val="00A276CB"/>
    <w:rsid w:val="00A43C4F"/>
    <w:rsid w:val="00A46268"/>
    <w:rsid w:val="00A57D39"/>
    <w:rsid w:val="00A75B08"/>
    <w:rsid w:val="00AA6402"/>
    <w:rsid w:val="00AB1E57"/>
    <w:rsid w:val="00AE064E"/>
    <w:rsid w:val="00AF172C"/>
    <w:rsid w:val="00B2247B"/>
    <w:rsid w:val="00B6138E"/>
    <w:rsid w:val="00B74ADC"/>
    <w:rsid w:val="00BA043C"/>
    <w:rsid w:val="00BE1A73"/>
    <w:rsid w:val="00BE1F83"/>
    <w:rsid w:val="00C23CE7"/>
    <w:rsid w:val="00C65F06"/>
    <w:rsid w:val="00C81159"/>
    <w:rsid w:val="00C8581D"/>
    <w:rsid w:val="00CB3D61"/>
    <w:rsid w:val="00CD2505"/>
    <w:rsid w:val="00CD425D"/>
    <w:rsid w:val="00CF348C"/>
    <w:rsid w:val="00D11E8E"/>
    <w:rsid w:val="00D27A3B"/>
    <w:rsid w:val="00D57E03"/>
    <w:rsid w:val="00DB01BA"/>
    <w:rsid w:val="00DB2E01"/>
    <w:rsid w:val="00DD13FD"/>
    <w:rsid w:val="00DF2508"/>
    <w:rsid w:val="00E00E16"/>
    <w:rsid w:val="00E03BC1"/>
    <w:rsid w:val="00E12B3E"/>
    <w:rsid w:val="00E17591"/>
    <w:rsid w:val="00E3485A"/>
    <w:rsid w:val="00E5211D"/>
    <w:rsid w:val="00E57CB5"/>
    <w:rsid w:val="00E916E0"/>
    <w:rsid w:val="00E9308F"/>
    <w:rsid w:val="00E9385F"/>
    <w:rsid w:val="00EA6992"/>
    <w:rsid w:val="00EC7AC8"/>
    <w:rsid w:val="00ED4AF4"/>
    <w:rsid w:val="00EF4E14"/>
    <w:rsid w:val="00F3409B"/>
    <w:rsid w:val="00F72D16"/>
    <w:rsid w:val="00F73989"/>
    <w:rsid w:val="00F77484"/>
    <w:rsid w:val="00F95930"/>
    <w:rsid w:val="00FA1B20"/>
    <w:rsid w:val="00FA65D8"/>
    <w:rsid w:val="00FA7F47"/>
    <w:rsid w:val="00FB5A7D"/>
    <w:rsid w:val="00FC74D6"/>
    <w:rsid w:val="00FD569B"/>
    <w:rsid w:val="00FE131D"/>
    <w:rsid w:val="00FF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F7F0DCA-DA5F-4F0E-8C8C-753299FC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C1"/>
    <w:pPr>
      <w:spacing w:after="160" w:line="259" w:lineRule="auto"/>
    </w:pPr>
  </w:style>
  <w:style w:type="paragraph" w:styleId="Heading1">
    <w:name w:val="heading 1"/>
    <w:basedOn w:val="Normal"/>
    <w:next w:val="Normal"/>
    <w:link w:val="Heading1Char"/>
    <w:uiPriority w:val="9"/>
    <w:qFormat/>
    <w:rsid w:val="00FA6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82884"/>
    <w:pPr>
      <w:keepNext/>
      <w:spacing w:before="300" w:after="150" w:line="240" w:lineRule="auto"/>
      <w:outlineLvl w:val="1"/>
    </w:pPr>
    <w:rPr>
      <w:rFonts w:ascii="Foco-Bold" w:eastAsia="Times New Roman" w:hAnsi="Foco-Bold"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C1"/>
    <w:pPr>
      <w:ind w:left="720"/>
      <w:contextualSpacing/>
    </w:pPr>
  </w:style>
  <w:style w:type="table" w:styleId="TableGrid">
    <w:name w:val="Table Grid"/>
    <w:basedOn w:val="TableNormal"/>
    <w:uiPriority w:val="39"/>
    <w:rsid w:val="0020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2884"/>
    <w:rPr>
      <w:rFonts w:ascii="Foco-Bold" w:eastAsia="Times New Roman" w:hAnsi="Foco-Bold" w:cs="Times New Roman"/>
      <w:sz w:val="45"/>
      <w:szCs w:val="45"/>
    </w:rPr>
  </w:style>
  <w:style w:type="paragraph" w:styleId="NormalWeb">
    <w:name w:val="Normal (Web)"/>
    <w:basedOn w:val="Normal"/>
    <w:uiPriority w:val="99"/>
    <w:semiHidden/>
    <w:unhideWhenUsed/>
    <w:rsid w:val="00282884"/>
    <w:pPr>
      <w:spacing w:after="150" w:line="240" w:lineRule="auto"/>
    </w:pPr>
    <w:rPr>
      <w:rFonts w:ascii="Times New Roman" w:eastAsia="Times New Roman" w:hAnsi="Times New Roman" w:cs="Times New Roman"/>
      <w:sz w:val="24"/>
      <w:szCs w:val="24"/>
    </w:rPr>
  </w:style>
  <w:style w:type="paragraph" w:customStyle="1" w:styleId="correct">
    <w:name w:val="correct"/>
    <w:basedOn w:val="Normal"/>
    <w:rsid w:val="00282884"/>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282884"/>
    <w:pPr>
      <w:spacing w:after="0" w:line="240" w:lineRule="auto"/>
    </w:pPr>
  </w:style>
  <w:style w:type="paragraph" w:styleId="BalloonText">
    <w:name w:val="Balloon Text"/>
    <w:basedOn w:val="Normal"/>
    <w:link w:val="BalloonTextChar"/>
    <w:uiPriority w:val="99"/>
    <w:semiHidden/>
    <w:unhideWhenUsed/>
    <w:rsid w:val="00A2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CB"/>
    <w:rPr>
      <w:rFonts w:ascii="Segoe UI" w:hAnsi="Segoe UI" w:cs="Segoe UI"/>
      <w:sz w:val="18"/>
      <w:szCs w:val="18"/>
    </w:rPr>
  </w:style>
  <w:style w:type="paragraph" w:styleId="Header">
    <w:name w:val="header"/>
    <w:basedOn w:val="Normal"/>
    <w:link w:val="HeaderChar"/>
    <w:uiPriority w:val="99"/>
    <w:unhideWhenUsed/>
    <w:rsid w:val="00E9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08F"/>
  </w:style>
  <w:style w:type="paragraph" w:styleId="Footer">
    <w:name w:val="footer"/>
    <w:basedOn w:val="Normal"/>
    <w:link w:val="FooterChar"/>
    <w:uiPriority w:val="99"/>
    <w:unhideWhenUsed/>
    <w:rsid w:val="00E9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08F"/>
  </w:style>
  <w:style w:type="character" w:customStyle="1" w:styleId="Heading1Char">
    <w:name w:val="Heading 1 Char"/>
    <w:basedOn w:val="DefaultParagraphFont"/>
    <w:link w:val="Heading1"/>
    <w:uiPriority w:val="9"/>
    <w:rsid w:val="00FA65D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B01BA"/>
    <w:rPr>
      <w:color w:val="0000FF"/>
      <w:u w:val="single"/>
    </w:rPr>
  </w:style>
  <w:style w:type="character" w:customStyle="1" w:styleId="by">
    <w:name w:val="by"/>
    <w:basedOn w:val="DefaultParagraphFont"/>
    <w:rsid w:val="00DB01BA"/>
  </w:style>
  <w:style w:type="character" w:customStyle="1" w:styleId="author">
    <w:name w:val="author"/>
    <w:basedOn w:val="DefaultParagraphFont"/>
    <w:rsid w:val="00DB01BA"/>
  </w:style>
  <w:style w:type="character" w:customStyle="1" w:styleId="source">
    <w:name w:val="source"/>
    <w:basedOn w:val="DefaultParagraphFont"/>
    <w:rsid w:val="00DB01BA"/>
  </w:style>
  <w:style w:type="character" w:customStyle="1" w:styleId="time">
    <w:name w:val="time"/>
    <w:basedOn w:val="DefaultParagraphFont"/>
    <w:rsid w:val="00DB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843">
      <w:bodyDiv w:val="1"/>
      <w:marLeft w:val="0"/>
      <w:marRight w:val="0"/>
      <w:marTop w:val="0"/>
      <w:marBottom w:val="0"/>
      <w:divBdr>
        <w:top w:val="none" w:sz="0" w:space="0" w:color="auto"/>
        <w:left w:val="none" w:sz="0" w:space="0" w:color="auto"/>
        <w:bottom w:val="none" w:sz="0" w:space="0" w:color="auto"/>
        <w:right w:val="none" w:sz="0" w:space="0" w:color="auto"/>
      </w:divBdr>
      <w:divsChild>
        <w:div w:id="94638988">
          <w:marLeft w:val="0"/>
          <w:marRight w:val="0"/>
          <w:marTop w:val="0"/>
          <w:marBottom w:val="0"/>
          <w:divBdr>
            <w:top w:val="none" w:sz="0" w:space="0" w:color="auto"/>
            <w:left w:val="none" w:sz="0" w:space="0" w:color="auto"/>
            <w:bottom w:val="none" w:sz="0" w:space="0" w:color="auto"/>
            <w:right w:val="none" w:sz="0" w:space="0" w:color="auto"/>
          </w:divBdr>
          <w:divsChild>
            <w:div w:id="828129693">
              <w:marLeft w:val="0"/>
              <w:marRight w:val="0"/>
              <w:marTop w:val="0"/>
              <w:marBottom w:val="0"/>
              <w:divBdr>
                <w:top w:val="none" w:sz="0" w:space="0" w:color="auto"/>
                <w:left w:val="none" w:sz="0" w:space="0" w:color="auto"/>
                <w:bottom w:val="none" w:sz="0" w:space="0" w:color="auto"/>
                <w:right w:val="none" w:sz="0" w:space="0" w:color="auto"/>
              </w:divBdr>
              <w:divsChild>
                <w:div w:id="857550172">
                  <w:marLeft w:val="0"/>
                  <w:marRight w:val="0"/>
                  <w:marTop w:val="0"/>
                  <w:marBottom w:val="0"/>
                  <w:divBdr>
                    <w:top w:val="none" w:sz="0" w:space="0" w:color="auto"/>
                    <w:left w:val="none" w:sz="0" w:space="0" w:color="auto"/>
                    <w:bottom w:val="none" w:sz="0" w:space="0" w:color="auto"/>
                    <w:right w:val="none" w:sz="0" w:space="0" w:color="auto"/>
                  </w:divBdr>
                </w:div>
              </w:divsChild>
            </w:div>
            <w:div w:id="1256671734">
              <w:marLeft w:val="0"/>
              <w:marRight w:val="0"/>
              <w:marTop w:val="0"/>
              <w:marBottom w:val="0"/>
              <w:divBdr>
                <w:top w:val="none" w:sz="0" w:space="0" w:color="auto"/>
                <w:left w:val="none" w:sz="0" w:space="0" w:color="auto"/>
                <w:bottom w:val="none" w:sz="0" w:space="0" w:color="auto"/>
                <w:right w:val="none" w:sz="0" w:space="0" w:color="auto"/>
              </w:divBdr>
              <w:divsChild>
                <w:div w:id="7836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2322">
      <w:bodyDiv w:val="1"/>
      <w:marLeft w:val="0"/>
      <w:marRight w:val="0"/>
      <w:marTop w:val="0"/>
      <w:marBottom w:val="0"/>
      <w:divBdr>
        <w:top w:val="none" w:sz="0" w:space="0" w:color="auto"/>
        <w:left w:val="none" w:sz="0" w:space="0" w:color="auto"/>
        <w:bottom w:val="none" w:sz="0" w:space="0" w:color="auto"/>
        <w:right w:val="none" w:sz="0" w:space="0" w:color="auto"/>
      </w:divBdr>
      <w:divsChild>
        <w:div w:id="1684430808">
          <w:marLeft w:val="0"/>
          <w:marRight w:val="0"/>
          <w:marTop w:val="0"/>
          <w:marBottom w:val="0"/>
          <w:divBdr>
            <w:top w:val="none" w:sz="0" w:space="0" w:color="auto"/>
            <w:left w:val="none" w:sz="0" w:space="0" w:color="auto"/>
            <w:bottom w:val="none" w:sz="0" w:space="0" w:color="auto"/>
            <w:right w:val="none" w:sz="0" w:space="0" w:color="auto"/>
          </w:divBdr>
          <w:divsChild>
            <w:div w:id="935133760">
              <w:marLeft w:val="0"/>
              <w:marRight w:val="0"/>
              <w:marTop w:val="0"/>
              <w:marBottom w:val="0"/>
              <w:divBdr>
                <w:top w:val="none" w:sz="0" w:space="0" w:color="auto"/>
                <w:left w:val="none" w:sz="0" w:space="0" w:color="auto"/>
                <w:bottom w:val="none" w:sz="0" w:space="0" w:color="auto"/>
                <w:right w:val="none" w:sz="0" w:space="0" w:color="auto"/>
              </w:divBdr>
              <w:divsChild>
                <w:div w:id="1827282327">
                  <w:marLeft w:val="-225"/>
                  <w:marRight w:val="-225"/>
                  <w:marTop w:val="0"/>
                  <w:marBottom w:val="0"/>
                  <w:divBdr>
                    <w:top w:val="none" w:sz="0" w:space="0" w:color="auto"/>
                    <w:left w:val="none" w:sz="0" w:space="0" w:color="auto"/>
                    <w:bottom w:val="none" w:sz="0" w:space="0" w:color="auto"/>
                    <w:right w:val="none" w:sz="0" w:space="0" w:color="auto"/>
                  </w:divBdr>
                  <w:divsChild>
                    <w:div w:id="1305160987">
                      <w:marLeft w:val="0"/>
                      <w:marRight w:val="0"/>
                      <w:marTop w:val="600"/>
                      <w:marBottom w:val="600"/>
                      <w:divBdr>
                        <w:top w:val="none" w:sz="0" w:space="0" w:color="auto"/>
                        <w:left w:val="none" w:sz="0" w:space="0" w:color="auto"/>
                        <w:bottom w:val="none" w:sz="0" w:space="0" w:color="auto"/>
                        <w:right w:val="none" w:sz="0" w:space="0" w:color="auto"/>
                      </w:divBdr>
                      <w:divsChild>
                        <w:div w:id="1553419345">
                          <w:marLeft w:val="0"/>
                          <w:marRight w:val="0"/>
                          <w:marTop w:val="0"/>
                          <w:marBottom w:val="0"/>
                          <w:divBdr>
                            <w:top w:val="none" w:sz="0" w:space="0" w:color="auto"/>
                            <w:left w:val="none" w:sz="0" w:space="0" w:color="auto"/>
                            <w:bottom w:val="none" w:sz="0" w:space="0" w:color="auto"/>
                            <w:right w:val="none" w:sz="0" w:space="0" w:color="auto"/>
                          </w:divBdr>
                          <w:divsChild>
                            <w:div w:id="18366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5028">
      <w:bodyDiv w:val="1"/>
      <w:marLeft w:val="0"/>
      <w:marRight w:val="0"/>
      <w:marTop w:val="0"/>
      <w:marBottom w:val="0"/>
      <w:divBdr>
        <w:top w:val="none" w:sz="0" w:space="0" w:color="auto"/>
        <w:left w:val="none" w:sz="0" w:space="0" w:color="auto"/>
        <w:bottom w:val="none" w:sz="0" w:space="0" w:color="auto"/>
        <w:right w:val="none" w:sz="0" w:space="0" w:color="auto"/>
      </w:divBdr>
      <w:divsChild>
        <w:div w:id="1337264185">
          <w:marLeft w:val="0"/>
          <w:marRight w:val="0"/>
          <w:marTop w:val="0"/>
          <w:marBottom w:val="0"/>
          <w:divBdr>
            <w:top w:val="none" w:sz="0" w:space="0" w:color="auto"/>
            <w:left w:val="none" w:sz="0" w:space="0" w:color="auto"/>
            <w:bottom w:val="none" w:sz="0" w:space="0" w:color="auto"/>
            <w:right w:val="none" w:sz="0" w:space="0" w:color="auto"/>
          </w:divBdr>
          <w:divsChild>
            <w:div w:id="1901282885">
              <w:marLeft w:val="0"/>
              <w:marRight w:val="0"/>
              <w:marTop w:val="0"/>
              <w:marBottom w:val="0"/>
              <w:divBdr>
                <w:top w:val="none" w:sz="0" w:space="0" w:color="auto"/>
                <w:left w:val="none" w:sz="0" w:space="0" w:color="auto"/>
                <w:bottom w:val="none" w:sz="0" w:space="0" w:color="auto"/>
                <w:right w:val="none" w:sz="0" w:space="0" w:color="auto"/>
              </w:divBdr>
              <w:divsChild>
                <w:div w:id="1264999430">
                  <w:marLeft w:val="-225"/>
                  <w:marRight w:val="-225"/>
                  <w:marTop w:val="0"/>
                  <w:marBottom w:val="0"/>
                  <w:divBdr>
                    <w:top w:val="none" w:sz="0" w:space="0" w:color="auto"/>
                    <w:left w:val="none" w:sz="0" w:space="0" w:color="auto"/>
                    <w:bottom w:val="none" w:sz="0" w:space="0" w:color="auto"/>
                    <w:right w:val="none" w:sz="0" w:space="0" w:color="auto"/>
                  </w:divBdr>
                  <w:divsChild>
                    <w:div w:id="95440737">
                      <w:marLeft w:val="0"/>
                      <w:marRight w:val="0"/>
                      <w:marTop w:val="600"/>
                      <w:marBottom w:val="600"/>
                      <w:divBdr>
                        <w:top w:val="none" w:sz="0" w:space="0" w:color="auto"/>
                        <w:left w:val="none" w:sz="0" w:space="0" w:color="auto"/>
                        <w:bottom w:val="none" w:sz="0" w:space="0" w:color="auto"/>
                        <w:right w:val="none" w:sz="0" w:space="0" w:color="auto"/>
                      </w:divBdr>
                      <w:divsChild>
                        <w:div w:id="920456570">
                          <w:marLeft w:val="0"/>
                          <w:marRight w:val="0"/>
                          <w:marTop w:val="0"/>
                          <w:marBottom w:val="0"/>
                          <w:divBdr>
                            <w:top w:val="none" w:sz="0" w:space="0" w:color="auto"/>
                            <w:left w:val="none" w:sz="0" w:space="0" w:color="auto"/>
                            <w:bottom w:val="none" w:sz="0" w:space="0" w:color="auto"/>
                            <w:right w:val="none" w:sz="0" w:space="0" w:color="auto"/>
                          </w:divBdr>
                          <w:divsChild>
                            <w:div w:id="1462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3646">
      <w:bodyDiv w:val="1"/>
      <w:marLeft w:val="0"/>
      <w:marRight w:val="0"/>
      <w:marTop w:val="0"/>
      <w:marBottom w:val="0"/>
      <w:divBdr>
        <w:top w:val="none" w:sz="0" w:space="0" w:color="auto"/>
        <w:left w:val="none" w:sz="0" w:space="0" w:color="auto"/>
        <w:bottom w:val="none" w:sz="0" w:space="0" w:color="auto"/>
        <w:right w:val="none" w:sz="0" w:space="0" w:color="auto"/>
      </w:divBdr>
    </w:div>
    <w:div w:id="264193696">
      <w:bodyDiv w:val="1"/>
      <w:marLeft w:val="0"/>
      <w:marRight w:val="0"/>
      <w:marTop w:val="0"/>
      <w:marBottom w:val="0"/>
      <w:divBdr>
        <w:top w:val="none" w:sz="0" w:space="0" w:color="auto"/>
        <w:left w:val="none" w:sz="0" w:space="0" w:color="auto"/>
        <w:bottom w:val="none" w:sz="0" w:space="0" w:color="auto"/>
        <w:right w:val="none" w:sz="0" w:space="0" w:color="auto"/>
      </w:divBdr>
    </w:div>
    <w:div w:id="373694145">
      <w:bodyDiv w:val="1"/>
      <w:marLeft w:val="0"/>
      <w:marRight w:val="0"/>
      <w:marTop w:val="0"/>
      <w:marBottom w:val="0"/>
      <w:divBdr>
        <w:top w:val="none" w:sz="0" w:space="0" w:color="auto"/>
        <w:left w:val="none" w:sz="0" w:space="0" w:color="auto"/>
        <w:bottom w:val="none" w:sz="0" w:space="0" w:color="auto"/>
        <w:right w:val="none" w:sz="0" w:space="0" w:color="auto"/>
      </w:divBdr>
      <w:divsChild>
        <w:div w:id="1699502336">
          <w:marLeft w:val="0"/>
          <w:marRight w:val="0"/>
          <w:marTop w:val="0"/>
          <w:marBottom w:val="0"/>
          <w:divBdr>
            <w:top w:val="none" w:sz="0" w:space="0" w:color="auto"/>
            <w:left w:val="none" w:sz="0" w:space="0" w:color="auto"/>
            <w:bottom w:val="none" w:sz="0" w:space="0" w:color="auto"/>
            <w:right w:val="none" w:sz="0" w:space="0" w:color="auto"/>
          </w:divBdr>
          <w:divsChild>
            <w:div w:id="130177890">
              <w:marLeft w:val="0"/>
              <w:marRight w:val="0"/>
              <w:marTop w:val="0"/>
              <w:marBottom w:val="0"/>
              <w:divBdr>
                <w:top w:val="none" w:sz="0" w:space="0" w:color="auto"/>
                <w:left w:val="none" w:sz="0" w:space="0" w:color="auto"/>
                <w:bottom w:val="none" w:sz="0" w:space="0" w:color="auto"/>
                <w:right w:val="none" w:sz="0" w:space="0" w:color="auto"/>
              </w:divBdr>
            </w:div>
            <w:div w:id="1716662441">
              <w:marLeft w:val="0"/>
              <w:marRight w:val="0"/>
              <w:marTop w:val="0"/>
              <w:marBottom w:val="0"/>
              <w:divBdr>
                <w:top w:val="none" w:sz="0" w:space="0" w:color="auto"/>
                <w:left w:val="none" w:sz="0" w:space="0" w:color="auto"/>
                <w:bottom w:val="none" w:sz="0" w:space="0" w:color="auto"/>
                <w:right w:val="none" w:sz="0" w:space="0" w:color="auto"/>
              </w:divBdr>
            </w:div>
          </w:divsChild>
        </w:div>
        <w:div w:id="1061251894">
          <w:marLeft w:val="0"/>
          <w:marRight w:val="0"/>
          <w:marTop w:val="0"/>
          <w:marBottom w:val="0"/>
          <w:divBdr>
            <w:top w:val="none" w:sz="0" w:space="0" w:color="auto"/>
            <w:left w:val="none" w:sz="0" w:space="0" w:color="auto"/>
            <w:bottom w:val="none" w:sz="0" w:space="0" w:color="auto"/>
            <w:right w:val="none" w:sz="0" w:space="0" w:color="auto"/>
          </w:divBdr>
          <w:divsChild>
            <w:div w:id="1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5466">
      <w:bodyDiv w:val="1"/>
      <w:marLeft w:val="0"/>
      <w:marRight w:val="0"/>
      <w:marTop w:val="0"/>
      <w:marBottom w:val="0"/>
      <w:divBdr>
        <w:top w:val="none" w:sz="0" w:space="0" w:color="auto"/>
        <w:left w:val="none" w:sz="0" w:space="0" w:color="auto"/>
        <w:bottom w:val="none" w:sz="0" w:space="0" w:color="auto"/>
        <w:right w:val="none" w:sz="0" w:space="0" w:color="auto"/>
      </w:divBdr>
    </w:div>
    <w:div w:id="468862212">
      <w:bodyDiv w:val="1"/>
      <w:marLeft w:val="0"/>
      <w:marRight w:val="0"/>
      <w:marTop w:val="0"/>
      <w:marBottom w:val="0"/>
      <w:divBdr>
        <w:top w:val="none" w:sz="0" w:space="0" w:color="auto"/>
        <w:left w:val="none" w:sz="0" w:space="0" w:color="auto"/>
        <w:bottom w:val="none" w:sz="0" w:space="0" w:color="auto"/>
        <w:right w:val="none" w:sz="0" w:space="0" w:color="auto"/>
      </w:divBdr>
    </w:div>
    <w:div w:id="521824171">
      <w:bodyDiv w:val="1"/>
      <w:marLeft w:val="0"/>
      <w:marRight w:val="0"/>
      <w:marTop w:val="0"/>
      <w:marBottom w:val="0"/>
      <w:divBdr>
        <w:top w:val="none" w:sz="0" w:space="0" w:color="auto"/>
        <w:left w:val="none" w:sz="0" w:space="0" w:color="auto"/>
        <w:bottom w:val="none" w:sz="0" w:space="0" w:color="auto"/>
        <w:right w:val="none" w:sz="0" w:space="0" w:color="auto"/>
      </w:divBdr>
      <w:divsChild>
        <w:div w:id="1860771981">
          <w:marLeft w:val="0"/>
          <w:marRight w:val="0"/>
          <w:marTop w:val="0"/>
          <w:marBottom w:val="0"/>
          <w:divBdr>
            <w:top w:val="none" w:sz="0" w:space="0" w:color="auto"/>
            <w:left w:val="none" w:sz="0" w:space="0" w:color="auto"/>
            <w:bottom w:val="none" w:sz="0" w:space="0" w:color="auto"/>
            <w:right w:val="none" w:sz="0" w:space="0" w:color="auto"/>
          </w:divBdr>
        </w:div>
        <w:div w:id="1523208772">
          <w:marLeft w:val="0"/>
          <w:marRight w:val="0"/>
          <w:marTop w:val="0"/>
          <w:marBottom w:val="0"/>
          <w:divBdr>
            <w:top w:val="none" w:sz="0" w:space="0" w:color="auto"/>
            <w:left w:val="none" w:sz="0" w:space="0" w:color="auto"/>
            <w:bottom w:val="none" w:sz="0" w:space="0" w:color="auto"/>
            <w:right w:val="none" w:sz="0" w:space="0" w:color="auto"/>
          </w:divBdr>
        </w:div>
        <w:div w:id="280839758">
          <w:marLeft w:val="0"/>
          <w:marRight w:val="0"/>
          <w:marTop w:val="0"/>
          <w:marBottom w:val="0"/>
          <w:divBdr>
            <w:top w:val="none" w:sz="0" w:space="0" w:color="auto"/>
            <w:left w:val="none" w:sz="0" w:space="0" w:color="auto"/>
            <w:bottom w:val="none" w:sz="0" w:space="0" w:color="auto"/>
            <w:right w:val="none" w:sz="0" w:space="0" w:color="auto"/>
          </w:divBdr>
        </w:div>
        <w:div w:id="1222867796">
          <w:marLeft w:val="0"/>
          <w:marRight w:val="0"/>
          <w:marTop w:val="0"/>
          <w:marBottom w:val="0"/>
          <w:divBdr>
            <w:top w:val="none" w:sz="0" w:space="0" w:color="auto"/>
            <w:left w:val="none" w:sz="0" w:space="0" w:color="auto"/>
            <w:bottom w:val="none" w:sz="0" w:space="0" w:color="auto"/>
            <w:right w:val="none" w:sz="0" w:space="0" w:color="auto"/>
          </w:divBdr>
        </w:div>
        <w:div w:id="1801797432">
          <w:marLeft w:val="0"/>
          <w:marRight w:val="0"/>
          <w:marTop w:val="0"/>
          <w:marBottom w:val="0"/>
          <w:divBdr>
            <w:top w:val="none" w:sz="0" w:space="0" w:color="auto"/>
            <w:left w:val="none" w:sz="0" w:space="0" w:color="auto"/>
            <w:bottom w:val="none" w:sz="0" w:space="0" w:color="auto"/>
            <w:right w:val="none" w:sz="0" w:space="0" w:color="auto"/>
          </w:divBdr>
        </w:div>
        <w:div w:id="1717073852">
          <w:marLeft w:val="0"/>
          <w:marRight w:val="0"/>
          <w:marTop w:val="0"/>
          <w:marBottom w:val="0"/>
          <w:divBdr>
            <w:top w:val="none" w:sz="0" w:space="0" w:color="auto"/>
            <w:left w:val="none" w:sz="0" w:space="0" w:color="auto"/>
            <w:bottom w:val="none" w:sz="0" w:space="0" w:color="auto"/>
            <w:right w:val="none" w:sz="0" w:space="0" w:color="auto"/>
          </w:divBdr>
        </w:div>
      </w:divsChild>
    </w:div>
    <w:div w:id="528226581">
      <w:bodyDiv w:val="1"/>
      <w:marLeft w:val="0"/>
      <w:marRight w:val="0"/>
      <w:marTop w:val="0"/>
      <w:marBottom w:val="0"/>
      <w:divBdr>
        <w:top w:val="none" w:sz="0" w:space="0" w:color="auto"/>
        <w:left w:val="none" w:sz="0" w:space="0" w:color="auto"/>
        <w:bottom w:val="none" w:sz="0" w:space="0" w:color="auto"/>
        <w:right w:val="none" w:sz="0" w:space="0" w:color="auto"/>
      </w:divBdr>
    </w:div>
    <w:div w:id="709109819">
      <w:bodyDiv w:val="1"/>
      <w:marLeft w:val="0"/>
      <w:marRight w:val="0"/>
      <w:marTop w:val="0"/>
      <w:marBottom w:val="0"/>
      <w:divBdr>
        <w:top w:val="none" w:sz="0" w:space="0" w:color="auto"/>
        <w:left w:val="none" w:sz="0" w:space="0" w:color="auto"/>
        <w:bottom w:val="none" w:sz="0" w:space="0" w:color="auto"/>
        <w:right w:val="none" w:sz="0" w:space="0" w:color="auto"/>
      </w:divBdr>
    </w:div>
    <w:div w:id="923758449">
      <w:bodyDiv w:val="1"/>
      <w:marLeft w:val="0"/>
      <w:marRight w:val="0"/>
      <w:marTop w:val="0"/>
      <w:marBottom w:val="0"/>
      <w:divBdr>
        <w:top w:val="none" w:sz="0" w:space="0" w:color="auto"/>
        <w:left w:val="none" w:sz="0" w:space="0" w:color="auto"/>
        <w:bottom w:val="none" w:sz="0" w:space="0" w:color="auto"/>
        <w:right w:val="none" w:sz="0" w:space="0" w:color="auto"/>
      </w:divBdr>
    </w:div>
    <w:div w:id="936599547">
      <w:bodyDiv w:val="1"/>
      <w:marLeft w:val="0"/>
      <w:marRight w:val="0"/>
      <w:marTop w:val="0"/>
      <w:marBottom w:val="0"/>
      <w:divBdr>
        <w:top w:val="none" w:sz="0" w:space="0" w:color="auto"/>
        <w:left w:val="none" w:sz="0" w:space="0" w:color="auto"/>
        <w:bottom w:val="none" w:sz="0" w:space="0" w:color="auto"/>
        <w:right w:val="none" w:sz="0" w:space="0" w:color="auto"/>
      </w:divBdr>
      <w:divsChild>
        <w:div w:id="2071003421">
          <w:marLeft w:val="0"/>
          <w:marRight w:val="0"/>
          <w:marTop w:val="0"/>
          <w:marBottom w:val="0"/>
          <w:divBdr>
            <w:top w:val="none" w:sz="0" w:space="0" w:color="auto"/>
            <w:left w:val="none" w:sz="0" w:space="0" w:color="auto"/>
            <w:bottom w:val="none" w:sz="0" w:space="0" w:color="auto"/>
            <w:right w:val="none" w:sz="0" w:space="0" w:color="auto"/>
          </w:divBdr>
          <w:divsChild>
            <w:div w:id="3945615">
              <w:marLeft w:val="0"/>
              <w:marRight w:val="0"/>
              <w:marTop w:val="0"/>
              <w:marBottom w:val="0"/>
              <w:divBdr>
                <w:top w:val="none" w:sz="0" w:space="0" w:color="auto"/>
                <w:left w:val="none" w:sz="0" w:space="0" w:color="auto"/>
                <w:bottom w:val="none" w:sz="0" w:space="0" w:color="auto"/>
                <w:right w:val="none" w:sz="0" w:space="0" w:color="auto"/>
              </w:divBdr>
            </w:div>
          </w:divsChild>
        </w:div>
        <w:div w:id="510067874">
          <w:marLeft w:val="0"/>
          <w:marRight w:val="0"/>
          <w:marTop w:val="0"/>
          <w:marBottom w:val="0"/>
          <w:divBdr>
            <w:top w:val="none" w:sz="0" w:space="0" w:color="auto"/>
            <w:left w:val="none" w:sz="0" w:space="0" w:color="auto"/>
            <w:bottom w:val="none" w:sz="0" w:space="0" w:color="auto"/>
            <w:right w:val="none" w:sz="0" w:space="0" w:color="auto"/>
          </w:divBdr>
          <w:divsChild>
            <w:div w:id="11425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709">
      <w:bodyDiv w:val="1"/>
      <w:marLeft w:val="0"/>
      <w:marRight w:val="0"/>
      <w:marTop w:val="0"/>
      <w:marBottom w:val="0"/>
      <w:divBdr>
        <w:top w:val="none" w:sz="0" w:space="0" w:color="auto"/>
        <w:left w:val="none" w:sz="0" w:space="0" w:color="auto"/>
        <w:bottom w:val="none" w:sz="0" w:space="0" w:color="auto"/>
        <w:right w:val="none" w:sz="0" w:space="0" w:color="auto"/>
      </w:divBdr>
    </w:div>
    <w:div w:id="1397164739">
      <w:bodyDiv w:val="1"/>
      <w:marLeft w:val="0"/>
      <w:marRight w:val="0"/>
      <w:marTop w:val="0"/>
      <w:marBottom w:val="0"/>
      <w:divBdr>
        <w:top w:val="none" w:sz="0" w:space="0" w:color="auto"/>
        <w:left w:val="none" w:sz="0" w:space="0" w:color="auto"/>
        <w:bottom w:val="none" w:sz="0" w:space="0" w:color="auto"/>
        <w:right w:val="none" w:sz="0" w:space="0" w:color="auto"/>
      </w:divBdr>
    </w:div>
    <w:div w:id="1410494583">
      <w:bodyDiv w:val="1"/>
      <w:marLeft w:val="0"/>
      <w:marRight w:val="0"/>
      <w:marTop w:val="0"/>
      <w:marBottom w:val="0"/>
      <w:divBdr>
        <w:top w:val="none" w:sz="0" w:space="0" w:color="auto"/>
        <w:left w:val="none" w:sz="0" w:space="0" w:color="auto"/>
        <w:bottom w:val="none" w:sz="0" w:space="0" w:color="auto"/>
        <w:right w:val="none" w:sz="0" w:space="0" w:color="auto"/>
      </w:divBdr>
      <w:divsChild>
        <w:div w:id="1341011627">
          <w:marLeft w:val="0"/>
          <w:marRight w:val="0"/>
          <w:marTop w:val="0"/>
          <w:marBottom w:val="0"/>
          <w:divBdr>
            <w:top w:val="none" w:sz="0" w:space="0" w:color="auto"/>
            <w:left w:val="none" w:sz="0" w:space="0" w:color="auto"/>
            <w:bottom w:val="none" w:sz="0" w:space="0" w:color="auto"/>
            <w:right w:val="none" w:sz="0" w:space="0" w:color="auto"/>
          </w:divBdr>
          <w:divsChild>
            <w:div w:id="56633038">
              <w:marLeft w:val="0"/>
              <w:marRight w:val="0"/>
              <w:marTop w:val="0"/>
              <w:marBottom w:val="0"/>
              <w:divBdr>
                <w:top w:val="none" w:sz="0" w:space="0" w:color="auto"/>
                <w:left w:val="none" w:sz="0" w:space="0" w:color="auto"/>
                <w:bottom w:val="none" w:sz="0" w:space="0" w:color="auto"/>
                <w:right w:val="none" w:sz="0" w:space="0" w:color="auto"/>
              </w:divBdr>
              <w:divsChild>
                <w:div w:id="1299216203">
                  <w:marLeft w:val="0"/>
                  <w:marRight w:val="0"/>
                  <w:marTop w:val="0"/>
                  <w:marBottom w:val="0"/>
                  <w:divBdr>
                    <w:top w:val="none" w:sz="0" w:space="0" w:color="auto"/>
                    <w:left w:val="none" w:sz="0" w:space="0" w:color="auto"/>
                    <w:bottom w:val="none" w:sz="0" w:space="0" w:color="auto"/>
                    <w:right w:val="none" w:sz="0" w:space="0" w:color="auto"/>
                  </w:divBdr>
                </w:div>
                <w:div w:id="8184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94641">
      <w:bodyDiv w:val="1"/>
      <w:marLeft w:val="0"/>
      <w:marRight w:val="0"/>
      <w:marTop w:val="0"/>
      <w:marBottom w:val="0"/>
      <w:divBdr>
        <w:top w:val="none" w:sz="0" w:space="0" w:color="auto"/>
        <w:left w:val="none" w:sz="0" w:space="0" w:color="auto"/>
        <w:bottom w:val="none" w:sz="0" w:space="0" w:color="auto"/>
        <w:right w:val="none" w:sz="0" w:space="0" w:color="auto"/>
      </w:divBdr>
    </w:div>
    <w:div w:id="1482498400">
      <w:bodyDiv w:val="1"/>
      <w:marLeft w:val="0"/>
      <w:marRight w:val="0"/>
      <w:marTop w:val="0"/>
      <w:marBottom w:val="0"/>
      <w:divBdr>
        <w:top w:val="none" w:sz="0" w:space="0" w:color="auto"/>
        <w:left w:val="none" w:sz="0" w:space="0" w:color="auto"/>
        <w:bottom w:val="none" w:sz="0" w:space="0" w:color="auto"/>
        <w:right w:val="none" w:sz="0" w:space="0" w:color="auto"/>
      </w:divBdr>
    </w:div>
    <w:div w:id="16899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acebook.com/LivingYpsilanti/about/?entry_point=about_section_h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A69DC-5B7C-4AA5-A760-7D0A3D37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jpiner</dc:creator>
  <cp:lastModifiedBy>ljacobs</cp:lastModifiedBy>
  <cp:revision>3</cp:revision>
  <cp:lastPrinted>2016-10-27T15:16:00Z</cp:lastPrinted>
  <dcterms:created xsi:type="dcterms:W3CDTF">2016-10-27T15:17:00Z</dcterms:created>
  <dcterms:modified xsi:type="dcterms:W3CDTF">2016-10-27T16:57:00Z</dcterms:modified>
</cp:coreProperties>
</file>