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3D" w:rsidRPr="009F6038" w:rsidRDefault="00414FB9" w:rsidP="009F6038">
      <w:pPr>
        <w:spacing w:line="360" w:lineRule="auto"/>
        <w:rPr>
          <w:rFonts w:ascii="Georgia" w:hAnsi="Georgia"/>
          <w:b/>
          <w:sz w:val="24"/>
          <w:szCs w:val="24"/>
        </w:rPr>
      </w:pPr>
      <w:r>
        <w:rPr>
          <w:rFonts w:ascii="Georgia" w:hAnsi="Georgia"/>
          <w:noProof/>
          <w:lang w:eastAsia="zh-TW"/>
        </w:rPr>
        <w:pict>
          <v:shapetype id="_x0000_t202" coordsize="21600,21600" o:spt="202" path="m,l,21600r21600,l21600,xe">
            <v:stroke joinstyle="miter"/>
            <v:path gradientshapeok="t" o:connecttype="rect"/>
          </v:shapetype>
          <v:shape id="_x0000_s1028" type="#_x0000_t202" style="position:absolute;margin-left:-4.05pt;margin-top:21.75pt;width:550.8pt;height:435.75pt;z-index:251661312;mso-width-relative:margin;mso-height-relative:margin">
            <v:textbox>
              <w:txbxContent>
                <w:p w:rsidR="00CC4F01" w:rsidRPr="009F6038" w:rsidRDefault="00CC4F01" w:rsidP="009F6038">
                  <w:pPr>
                    <w:spacing w:line="360" w:lineRule="auto"/>
                    <w:rPr>
                      <w:rFonts w:ascii="Georgia" w:hAnsi="Georgia"/>
                    </w:rPr>
                  </w:pPr>
                  <w:r w:rsidRPr="009F6038">
                    <w:rPr>
                      <w:rFonts w:ascii="Georgia" w:hAnsi="Georgia"/>
                    </w:rPr>
                    <w:t>We all have opinions.</w:t>
                  </w:r>
                </w:p>
                <w:p w:rsidR="00CC4F01" w:rsidRPr="009F6038" w:rsidRDefault="00CC4F01" w:rsidP="009F6038">
                  <w:pPr>
                    <w:spacing w:line="360" w:lineRule="auto"/>
                    <w:rPr>
                      <w:rFonts w:ascii="Georgia" w:hAnsi="Georgia"/>
                    </w:rPr>
                  </w:pPr>
                  <w:r w:rsidRPr="009F6038">
                    <w:rPr>
                      <w:rFonts w:ascii="Georgia" w:hAnsi="Georgia"/>
                    </w:rPr>
                    <w:t xml:space="preserve">Examples:  </w:t>
                  </w:r>
                  <w:r w:rsidRPr="009F6038">
                    <w:rPr>
                      <w:rFonts w:ascii="Georgia" w:hAnsi="Georgia"/>
                    </w:rPr>
                    <w:tab/>
                    <w:t xml:space="preserve">“I don’t like Mountain Dew.” </w:t>
                  </w:r>
                </w:p>
                <w:p w:rsidR="00CC4F01" w:rsidRPr="009F6038" w:rsidRDefault="00CC4F01" w:rsidP="009F6038">
                  <w:pPr>
                    <w:spacing w:line="360" w:lineRule="auto"/>
                    <w:ind w:left="720" w:firstLine="720"/>
                    <w:rPr>
                      <w:rFonts w:ascii="Georgia" w:hAnsi="Georgia"/>
                    </w:rPr>
                  </w:pPr>
                  <w:r>
                    <w:rPr>
                      <w:rFonts w:ascii="Georgia" w:hAnsi="Georgia"/>
                    </w:rPr>
                    <w:t>__________________________________</w:t>
                  </w:r>
                  <w:r w:rsidR="009C3897">
                    <w:rPr>
                      <w:rFonts w:ascii="Georgia" w:hAnsi="Georgia"/>
                    </w:rPr>
                    <w:t>_______________________________</w:t>
                  </w:r>
                </w:p>
                <w:p w:rsidR="00CC4F01" w:rsidRPr="009F6038" w:rsidRDefault="00CC4F01" w:rsidP="009F6038">
                  <w:pPr>
                    <w:spacing w:line="360" w:lineRule="auto"/>
                    <w:ind w:left="720" w:firstLine="720"/>
                    <w:rPr>
                      <w:rFonts w:ascii="Georgia" w:hAnsi="Georgia"/>
                    </w:rPr>
                  </w:pPr>
                  <w:r>
                    <w:rPr>
                      <w:rFonts w:ascii="Georgia" w:hAnsi="Georgia"/>
                    </w:rPr>
                    <w:t>__________________________________</w:t>
                  </w:r>
                  <w:r w:rsidR="009C3897">
                    <w:rPr>
                      <w:rFonts w:ascii="Georgia" w:hAnsi="Georgia"/>
                    </w:rPr>
                    <w:t>_______________________________</w:t>
                  </w:r>
                </w:p>
                <w:p w:rsidR="00CC4F01" w:rsidRPr="009F6038" w:rsidRDefault="00CC4F01" w:rsidP="00CD1FE3">
                  <w:pPr>
                    <w:spacing w:line="480" w:lineRule="auto"/>
                    <w:rPr>
                      <w:rFonts w:ascii="Georgia" w:hAnsi="Georgia"/>
                      <w:b/>
                    </w:rPr>
                  </w:pPr>
                  <w:r>
                    <w:rPr>
                      <w:rFonts w:ascii="Georgia" w:hAnsi="Georgia"/>
                    </w:rPr>
                    <w:t>If we are asked whether we</w:t>
                  </w:r>
                  <w:r w:rsidRPr="009F6038">
                    <w:rPr>
                      <w:rFonts w:ascii="Georgia" w:hAnsi="Georgia"/>
                    </w:rPr>
                    <w:t xml:space="preserve"> like or do</w:t>
                  </w:r>
                  <w:r>
                    <w:rPr>
                      <w:rFonts w:ascii="Georgia" w:hAnsi="Georgia"/>
                    </w:rPr>
                    <w:t xml:space="preserve"> not</w:t>
                  </w:r>
                  <w:r w:rsidRPr="009F6038">
                    <w:rPr>
                      <w:rFonts w:ascii="Georgia" w:hAnsi="Georgia"/>
                    </w:rPr>
                    <w:t xml:space="preserve"> like something, we often “support” our opinions with claims that are based on</w:t>
                  </w:r>
                  <w:r>
                    <w:rPr>
                      <w:rFonts w:ascii="Georgia" w:hAnsi="Georgia"/>
                      <w:b/>
                    </w:rPr>
                    <w:t>_________________________________</w:t>
                  </w:r>
                  <w:r w:rsidRPr="009F6038">
                    <w:rPr>
                      <w:rFonts w:ascii="Georgia" w:hAnsi="Georgia"/>
                    </w:rPr>
                    <w:t xml:space="preserve">.   This is fine in informal discussions, but to make an </w:t>
                  </w:r>
                  <w:r>
                    <w:rPr>
                      <w:rFonts w:ascii="Georgia" w:hAnsi="Georgia"/>
                      <w:b/>
                    </w:rPr>
                    <w:t>_________________________</w:t>
                  </w:r>
                  <w:r w:rsidRPr="009F6038">
                    <w:rPr>
                      <w:rFonts w:ascii="Georgia" w:hAnsi="Georgia"/>
                    </w:rPr>
                    <w:t xml:space="preserve">, which is different from expressing an opinion, we must have support with </w:t>
                  </w:r>
                  <w:r>
                    <w:rPr>
                      <w:rFonts w:ascii="Georgia" w:hAnsi="Georgia"/>
                      <w:b/>
                    </w:rPr>
                    <w:t>____________________</w:t>
                  </w:r>
                  <w:proofErr w:type="gramStart"/>
                  <w:r>
                    <w:rPr>
                      <w:rFonts w:ascii="Georgia" w:hAnsi="Georgia"/>
                      <w:b/>
                    </w:rPr>
                    <w:t>_</w:t>
                  </w:r>
                  <w:r w:rsidRPr="009F6038">
                    <w:rPr>
                      <w:rFonts w:ascii="Georgia" w:hAnsi="Georgia"/>
                      <w:b/>
                    </w:rPr>
                    <w:t>(</w:t>
                  </w:r>
                  <w:proofErr w:type="gramEnd"/>
                  <w:r w:rsidRPr="009F6038">
                    <w:rPr>
                      <w:rFonts w:ascii="Georgia" w:hAnsi="Georgia"/>
                      <w:b/>
                    </w:rPr>
                    <w:t>provable)</w:t>
                  </w:r>
                  <w:r>
                    <w:rPr>
                      <w:rFonts w:ascii="Georgia" w:hAnsi="Georgia"/>
                      <w:b/>
                    </w:rPr>
                    <w:t>______________________</w:t>
                  </w:r>
                  <w:r w:rsidRPr="009F6038">
                    <w:rPr>
                      <w:rFonts w:ascii="Georgia" w:hAnsi="Georgia"/>
                      <w:b/>
                    </w:rPr>
                    <w:t>.</w:t>
                  </w:r>
                </w:p>
                <w:p w:rsidR="00CC4F01" w:rsidRDefault="00CC4F01" w:rsidP="009F6038">
                  <w:pPr>
                    <w:spacing w:line="360" w:lineRule="auto"/>
                    <w:rPr>
                      <w:rFonts w:ascii="Georgia" w:hAnsi="Georgia"/>
                    </w:rPr>
                  </w:pPr>
                  <w:r w:rsidRPr="009F6038">
                    <w:rPr>
                      <w:rFonts w:ascii="Georgia" w:hAnsi="Georgia"/>
                      <w:b/>
                    </w:rPr>
                    <w:t>Opinion</w:t>
                  </w:r>
                  <w:r w:rsidRPr="009F6038">
                    <w:rPr>
                      <w:rFonts w:ascii="Georgia" w:hAnsi="Georgia"/>
                    </w:rPr>
                    <w:t xml:space="preserve"> can be based </w:t>
                  </w:r>
                  <w:r>
                    <w:rPr>
                      <w:rFonts w:ascii="Georgia" w:hAnsi="Georgia"/>
                    </w:rPr>
                    <w:t>___________________________________</w:t>
                  </w:r>
                  <w:r w:rsidRPr="009F6038">
                    <w:rPr>
                      <w:rFonts w:ascii="Georgia" w:hAnsi="Georgia"/>
                    </w:rPr>
                    <w:t xml:space="preserve">as well as facts and statistics.  </w:t>
                  </w:r>
                </w:p>
                <w:p w:rsidR="00CC4F01" w:rsidRPr="009F6038" w:rsidRDefault="00CC4F01" w:rsidP="009F6038">
                  <w:pPr>
                    <w:spacing w:line="360" w:lineRule="auto"/>
                    <w:rPr>
                      <w:rFonts w:ascii="Georgia" w:hAnsi="Georgia"/>
                    </w:rPr>
                  </w:pPr>
                  <w:r w:rsidRPr="00CC4F01">
                    <w:rPr>
                      <w:rFonts w:ascii="Georgia" w:hAnsi="Georgia"/>
                      <w:b/>
                    </w:rPr>
                    <w:t>Facts</w:t>
                  </w:r>
                  <w:r>
                    <w:rPr>
                      <w:rFonts w:ascii="Georgia" w:hAnsi="Georgia"/>
                    </w:rPr>
                    <w:t xml:space="preserve"> can be proven ___________________________.</w:t>
                  </w:r>
                </w:p>
                <w:p w:rsidR="00CC4F01" w:rsidRPr="009F6038" w:rsidRDefault="00CC4F01" w:rsidP="009F6038">
                  <w:pPr>
                    <w:spacing w:line="360" w:lineRule="auto"/>
                    <w:rPr>
                      <w:rFonts w:ascii="Georgia" w:hAnsi="Georgia"/>
                    </w:rPr>
                  </w:pPr>
                  <w:r w:rsidRPr="009F6038">
                    <w:rPr>
                      <w:rFonts w:ascii="Georgia" w:hAnsi="Georgia"/>
                      <w:b/>
                    </w:rPr>
                    <w:t>Arguments</w:t>
                  </w:r>
                  <w:r>
                    <w:rPr>
                      <w:rFonts w:ascii="Georgia" w:hAnsi="Georgia"/>
                    </w:rPr>
                    <w:t xml:space="preserve"> must be supported by</w:t>
                  </w:r>
                  <w:r w:rsidRPr="009F6038">
                    <w:rPr>
                      <w:rFonts w:ascii="Georgia" w:hAnsi="Georgia"/>
                    </w:rPr>
                    <w:t xml:space="preserve"> verifiable (</w:t>
                  </w:r>
                  <w:r>
                    <w:rPr>
                      <w:rFonts w:ascii="Georgia" w:hAnsi="Georgia"/>
                    </w:rPr>
                    <w:t>_________________________</w:t>
                  </w:r>
                  <w:r w:rsidRPr="009F6038">
                    <w:rPr>
                      <w:rFonts w:ascii="Georgia" w:hAnsi="Georgia"/>
                    </w:rPr>
                    <w:t>) evidence and reasons</w:t>
                  </w:r>
                  <w:r>
                    <w:rPr>
                      <w:rFonts w:ascii="Georgia" w:hAnsi="Georgia"/>
                    </w:rPr>
                    <w:t>.</w:t>
                  </w:r>
                </w:p>
                <w:p w:rsidR="00CC4F01" w:rsidRPr="009F6038" w:rsidRDefault="00CC4F01" w:rsidP="009F6038">
                  <w:pPr>
                    <w:spacing w:line="360" w:lineRule="auto"/>
                    <w:ind w:left="720"/>
                    <w:rPr>
                      <w:rFonts w:ascii="Georgia" w:hAnsi="Georgia"/>
                    </w:rPr>
                  </w:pPr>
                  <w:r w:rsidRPr="009F6038">
                    <w:rPr>
                      <w:rFonts w:ascii="Georgia" w:hAnsi="Georgia"/>
                    </w:rPr>
                    <w:t>When developing an argument, you must have:</w:t>
                  </w:r>
                </w:p>
                <w:p w:rsidR="00CC4F01" w:rsidRDefault="00CC4F01" w:rsidP="009F6038">
                  <w:pPr>
                    <w:spacing w:line="360" w:lineRule="auto"/>
                    <w:ind w:left="720" w:firstLine="720"/>
                    <w:rPr>
                      <w:rFonts w:ascii="Georgia" w:hAnsi="Georgia"/>
                    </w:rPr>
                  </w:pPr>
                  <w:r w:rsidRPr="009F6038">
                    <w:rPr>
                      <w:rFonts w:ascii="Georgia" w:hAnsi="Georgia"/>
                      <w:b/>
                    </w:rPr>
                    <w:t>Position</w:t>
                  </w:r>
                  <w:r w:rsidRPr="009F6038">
                    <w:rPr>
                      <w:rFonts w:ascii="Georgia" w:hAnsi="Georgia"/>
                    </w:rPr>
                    <w:t xml:space="preserve">- statement of </w:t>
                  </w:r>
                  <w:r>
                    <w:rPr>
                      <w:rFonts w:ascii="Georgia" w:hAnsi="Georgia"/>
                    </w:rPr>
                    <w:t>_____________________</w:t>
                  </w:r>
                </w:p>
                <w:p w:rsidR="00CC4F01" w:rsidRPr="009F6038" w:rsidRDefault="00CC4F01" w:rsidP="009F6038">
                  <w:pPr>
                    <w:spacing w:line="360" w:lineRule="auto"/>
                    <w:ind w:left="720" w:firstLine="720"/>
                    <w:rPr>
                      <w:rFonts w:ascii="Georgia" w:hAnsi="Georgia"/>
                    </w:rPr>
                  </w:pPr>
                  <w:r w:rsidRPr="009F6038">
                    <w:rPr>
                      <w:rFonts w:ascii="Georgia" w:hAnsi="Georgia"/>
                      <w:b/>
                    </w:rPr>
                    <w:t>Claim</w:t>
                  </w:r>
                  <w:r>
                    <w:rPr>
                      <w:rFonts w:ascii="Georgia" w:hAnsi="Georgia"/>
                    </w:rPr>
                    <w:t>- Support</w:t>
                  </w:r>
                  <w:r w:rsidRPr="009F6038">
                    <w:rPr>
                      <w:rFonts w:ascii="Georgia" w:hAnsi="Georgia"/>
                    </w:rPr>
                    <w:t xml:space="preserve"> used to </w:t>
                  </w:r>
                  <w:r>
                    <w:rPr>
                      <w:rFonts w:ascii="Georgia" w:hAnsi="Georgia"/>
                    </w:rPr>
                    <w:t>_________________</w:t>
                  </w:r>
                  <w:r w:rsidRPr="009F6038">
                    <w:rPr>
                      <w:rFonts w:ascii="Georgia" w:hAnsi="Georgia"/>
                    </w:rPr>
                    <w:t>a position</w:t>
                  </w:r>
                </w:p>
                <w:p w:rsidR="00CC4F01" w:rsidRPr="009F6038" w:rsidRDefault="00CC4F01" w:rsidP="009F6038">
                  <w:pPr>
                    <w:spacing w:line="360" w:lineRule="auto"/>
                    <w:ind w:left="720" w:firstLine="720"/>
                    <w:rPr>
                      <w:rFonts w:ascii="Georgia" w:hAnsi="Georgia"/>
                    </w:rPr>
                  </w:pPr>
                  <w:r w:rsidRPr="009F6038">
                    <w:rPr>
                      <w:rFonts w:ascii="Georgia" w:hAnsi="Georgia"/>
                      <w:b/>
                    </w:rPr>
                    <w:t>Evidence</w:t>
                  </w:r>
                  <w:r w:rsidRPr="009F6038">
                    <w:rPr>
                      <w:rFonts w:ascii="Georgia" w:hAnsi="Georgia"/>
                    </w:rPr>
                    <w:t>- verifiable f</w:t>
                  </w:r>
                  <w:r>
                    <w:rPr>
                      <w:rFonts w:ascii="Georgia" w:hAnsi="Georgia"/>
                    </w:rPr>
                    <w:t>acts/examples that can be __________________</w:t>
                  </w:r>
                </w:p>
                <w:p w:rsidR="00CC4F01" w:rsidRDefault="00CC4F01"/>
              </w:txbxContent>
            </v:textbox>
          </v:shape>
        </w:pict>
      </w:r>
      <w:r w:rsidR="00D413A1" w:rsidRPr="009F6038">
        <w:rPr>
          <w:rFonts w:ascii="Georgia" w:hAnsi="Georgia"/>
          <w:b/>
          <w:sz w:val="24"/>
          <w:szCs w:val="24"/>
        </w:rPr>
        <w:t>Identifying Positions, Claims, and Support</w:t>
      </w:r>
      <w:r w:rsidR="009F6038">
        <w:rPr>
          <w:rFonts w:ascii="Georgia" w:hAnsi="Georgia"/>
          <w:b/>
          <w:sz w:val="24"/>
          <w:szCs w:val="24"/>
        </w:rPr>
        <w:tab/>
      </w:r>
      <w:r w:rsidR="009F6038">
        <w:rPr>
          <w:rFonts w:ascii="Georgia" w:hAnsi="Georgia"/>
          <w:b/>
          <w:sz w:val="24"/>
          <w:szCs w:val="24"/>
        </w:rPr>
        <w:tab/>
      </w:r>
      <w:r w:rsidR="009F6038">
        <w:rPr>
          <w:rFonts w:ascii="Georgia" w:hAnsi="Georgia"/>
          <w:b/>
          <w:sz w:val="24"/>
          <w:szCs w:val="24"/>
        </w:rPr>
        <w:tab/>
        <w:t xml:space="preserve">Name: </w:t>
      </w: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9F6038" w:rsidRDefault="009F6038">
      <w:pPr>
        <w:rPr>
          <w:rFonts w:ascii="Georgia" w:hAnsi="Georgia"/>
        </w:rPr>
      </w:pPr>
    </w:p>
    <w:p w:rsidR="00CC4F01" w:rsidRDefault="00CC4F01">
      <w:pPr>
        <w:rPr>
          <w:rFonts w:ascii="Georgia" w:hAnsi="Georgia"/>
        </w:rPr>
      </w:pPr>
    </w:p>
    <w:p w:rsidR="00CC4F01" w:rsidRDefault="00CC4F01">
      <w:pPr>
        <w:rPr>
          <w:rFonts w:ascii="Georgia" w:hAnsi="Georgia"/>
          <w:b/>
        </w:rPr>
      </w:pPr>
    </w:p>
    <w:p w:rsidR="00CC4F01" w:rsidRDefault="00CC4F01">
      <w:pPr>
        <w:rPr>
          <w:rFonts w:ascii="Georgia" w:hAnsi="Georgia"/>
          <w:b/>
        </w:rPr>
      </w:pPr>
    </w:p>
    <w:p w:rsidR="00CC4F01" w:rsidRDefault="00CC4F01">
      <w:pPr>
        <w:rPr>
          <w:rFonts w:ascii="Georgia" w:hAnsi="Georgia"/>
          <w:b/>
        </w:rPr>
      </w:pPr>
    </w:p>
    <w:p w:rsidR="00C71302" w:rsidRPr="009F6038" w:rsidRDefault="00C71302">
      <w:pPr>
        <w:rPr>
          <w:rFonts w:ascii="Georgia" w:hAnsi="Georgia"/>
        </w:rPr>
      </w:pPr>
      <w:r w:rsidRPr="009F6038">
        <w:rPr>
          <w:rFonts w:ascii="Georgia" w:hAnsi="Georgia"/>
          <w:b/>
        </w:rPr>
        <w:t>Directions</w:t>
      </w:r>
      <w:r w:rsidRPr="009F6038">
        <w:rPr>
          <w:rFonts w:ascii="Georgia" w:hAnsi="Georgia"/>
        </w:rPr>
        <w:t xml:space="preserve">: Read each paragraph, and </w:t>
      </w:r>
      <w:r w:rsidR="009F6038" w:rsidRPr="009F6038">
        <w:rPr>
          <w:rFonts w:ascii="Georgia" w:hAnsi="Georgia"/>
        </w:rPr>
        <w:t>then indentify</w:t>
      </w:r>
      <w:r w:rsidRPr="009F6038">
        <w:rPr>
          <w:rFonts w:ascii="Georgia" w:hAnsi="Georgia"/>
        </w:rPr>
        <w:t xml:space="preserve"> the author’s position, claims, and evidence.</w:t>
      </w:r>
    </w:p>
    <w:p w:rsidR="00D413A1" w:rsidRPr="009F6038" w:rsidRDefault="00414FB9">
      <w:pPr>
        <w:rPr>
          <w:rFonts w:ascii="Georgia" w:hAnsi="Georgia"/>
        </w:rPr>
      </w:pPr>
      <w:r>
        <w:rPr>
          <w:rFonts w:ascii="Georgia" w:hAnsi="Georgia"/>
          <w:noProof/>
        </w:rPr>
        <w:pict>
          <v:rect id="_x0000_s1026" style="position:absolute;margin-left:-1.5pt;margin-top:20.4pt;width:33.75pt;height:17.25pt;z-index:251658240"/>
        </w:pict>
      </w:r>
      <w:r w:rsidR="00D413A1" w:rsidRPr="009F6038">
        <w:rPr>
          <w:rFonts w:ascii="Georgia" w:hAnsi="Georgia"/>
        </w:rPr>
        <w:t>Underline the position.</w:t>
      </w:r>
    </w:p>
    <w:p w:rsidR="00D413A1" w:rsidRPr="009F6038" w:rsidRDefault="00414FB9">
      <w:pPr>
        <w:rPr>
          <w:rFonts w:ascii="Georgia" w:hAnsi="Georgia"/>
        </w:rPr>
      </w:pPr>
      <w:r>
        <w:rPr>
          <w:rFonts w:ascii="Georgia" w:hAnsi="Georgia"/>
          <w:noProof/>
        </w:rPr>
        <w:pict>
          <v:rect id="_x0000_s1027" style="position:absolute;margin-left:-1.5pt;margin-top:23.05pt;width:33.75pt;height:17.25pt;z-index:251659264"/>
        </w:pict>
      </w:r>
      <w:r w:rsidR="00D413A1" w:rsidRPr="009F6038">
        <w:rPr>
          <w:rFonts w:ascii="Georgia" w:hAnsi="Georgia"/>
        </w:rPr>
        <w:tab/>
        <w:t>Claims</w:t>
      </w:r>
    </w:p>
    <w:p w:rsidR="009F6038" w:rsidRPr="009F6038" w:rsidRDefault="00D413A1">
      <w:pPr>
        <w:rPr>
          <w:rFonts w:ascii="Georgia" w:hAnsi="Georgia"/>
        </w:rPr>
      </w:pPr>
      <w:r w:rsidRPr="009F6038">
        <w:rPr>
          <w:rFonts w:ascii="Georgia" w:hAnsi="Georgia"/>
        </w:rPr>
        <w:tab/>
        <w:t>Evidence</w:t>
      </w:r>
    </w:p>
    <w:p w:rsidR="00D413A1" w:rsidRPr="009F6038" w:rsidRDefault="00D413A1" w:rsidP="00C71302">
      <w:pPr>
        <w:pStyle w:val="BodyText3"/>
        <w:numPr>
          <w:ilvl w:val="0"/>
          <w:numId w:val="2"/>
        </w:numPr>
        <w:spacing w:line="360" w:lineRule="auto"/>
        <w:rPr>
          <w:rFonts w:ascii="Georgia" w:hAnsi="Georgia"/>
          <w:sz w:val="22"/>
          <w:szCs w:val="22"/>
        </w:rPr>
      </w:pPr>
      <w:r w:rsidRPr="009F6038">
        <w:rPr>
          <w:rFonts w:ascii="Georgia" w:hAnsi="Georgia"/>
          <w:sz w:val="22"/>
          <w:szCs w:val="22"/>
        </w:rPr>
        <w:t xml:space="preserve">Labradoodles make the best pets.  First of all, they are the perfect size—not too big but not some little “poofy” dog either.  They are also very loving.  My Labradoodle sleeps with me every night, and I just love cuddling up with him.  President and Mrs. Obama were going to get a Labradoodle, but they got a </w:t>
      </w:r>
      <w:r w:rsidR="009F6038" w:rsidRPr="009F6038">
        <w:rPr>
          <w:rFonts w:ascii="Georgia" w:hAnsi="Georgia"/>
          <w:sz w:val="22"/>
          <w:szCs w:val="22"/>
        </w:rPr>
        <w:t>Portuguese</w:t>
      </w:r>
      <w:r w:rsidRPr="009F6038">
        <w:rPr>
          <w:rFonts w:ascii="Georgia" w:hAnsi="Georgia"/>
          <w:sz w:val="22"/>
          <w:szCs w:val="22"/>
        </w:rPr>
        <w:t xml:space="preserve"> Water Dog instead.  Still, if it was good enough for the President to consider, it’s good enough for me.  In fact, I named my Labradoodle “Bo” after the President’s dog.</w:t>
      </w:r>
    </w:p>
    <w:p w:rsidR="00D413A1" w:rsidRPr="009F6038" w:rsidRDefault="00D413A1" w:rsidP="00D413A1">
      <w:pPr>
        <w:pStyle w:val="BodyText3"/>
        <w:spacing w:line="360" w:lineRule="auto"/>
        <w:ind w:left="648" w:firstLine="0"/>
        <w:rPr>
          <w:rFonts w:ascii="Georgia" w:hAnsi="Georgia"/>
          <w:sz w:val="22"/>
          <w:szCs w:val="22"/>
        </w:rPr>
      </w:pPr>
    </w:p>
    <w:p w:rsidR="00D413A1" w:rsidRPr="009F6038" w:rsidRDefault="00C71302" w:rsidP="009F6038">
      <w:pPr>
        <w:pStyle w:val="BodyText3"/>
        <w:numPr>
          <w:ilvl w:val="0"/>
          <w:numId w:val="3"/>
        </w:numPr>
        <w:spacing w:line="360" w:lineRule="auto"/>
        <w:rPr>
          <w:rFonts w:ascii="Georgia" w:hAnsi="Georgia"/>
          <w:sz w:val="22"/>
          <w:szCs w:val="22"/>
        </w:rPr>
      </w:pPr>
      <w:r w:rsidRPr="009F6038">
        <w:rPr>
          <w:rFonts w:ascii="Georgia" w:hAnsi="Georgia"/>
          <w:sz w:val="22"/>
          <w:szCs w:val="22"/>
        </w:rPr>
        <w:lastRenderedPageBreak/>
        <w:t>Can any of the evidence</w:t>
      </w:r>
      <w:r w:rsidR="00D413A1" w:rsidRPr="009F6038">
        <w:rPr>
          <w:rFonts w:ascii="Georgia" w:hAnsi="Georgia"/>
          <w:sz w:val="22"/>
          <w:szCs w:val="22"/>
        </w:rPr>
        <w:t xml:space="preserve"> be PROVEN true or false through research?</w:t>
      </w:r>
      <w:r w:rsidRPr="009F6038">
        <w:rPr>
          <w:rFonts w:ascii="Georgia" w:hAnsi="Georgia"/>
          <w:sz w:val="22"/>
          <w:szCs w:val="22"/>
        </w:rPr>
        <w:t xml:space="preserve"> If yes, provide </w:t>
      </w:r>
      <w:r w:rsidR="009F6038" w:rsidRPr="009F6038">
        <w:rPr>
          <w:rFonts w:ascii="Georgia" w:hAnsi="Georgia"/>
          <w:sz w:val="22"/>
          <w:szCs w:val="22"/>
        </w:rPr>
        <w:t>an</w:t>
      </w:r>
      <w:r w:rsidRPr="009F6038">
        <w:rPr>
          <w:rFonts w:ascii="Georgia" w:hAnsi="Georgia"/>
          <w:sz w:val="22"/>
          <w:szCs w:val="22"/>
        </w:rPr>
        <w:t xml:space="preserve"> example.</w:t>
      </w:r>
    </w:p>
    <w:p w:rsidR="00CC4F01" w:rsidRPr="009F6038" w:rsidRDefault="00CC4F01" w:rsidP="00D413A1">
      <w:pPr>
        <w:pStyle w:val="BodyText3"/>
        <w:spacing w:line="360" w:lineRule="auto"/>
        <w:ind w:left="648" w:firstLine="0"/>
        <w:rPr>
          <w:rFonts w:ascii="Georgia" w:hAnsi="Georgia"/>
          <w:sz w:val="22"/>
          <w:szCs w:val="22"/>
        </w:rPr>
      </w:pPr>
    </w:p>
    <w:p w:rsidR="00D413A1" w:rsidRPr="009F6038" w:rsidRDefault="00D413A1" w:rsidP="009F6038">
      <w:pPr>
        <w:pStyle w:val="BodyText3"/>
        <w:numPr>
          <w:ilvl w:val="0"/>
          <w:numId w:val="3"/>
        </w:numPr>
        <w:spacing w:line="360" w:lineRule="auto"/>
        <w:rPr>
          <w:rFonts w:ascii="Georgia" w:hAnsi="Georgia"/>
          <w:sz w:val="22"/>
          <w:szCs w:val="22"/>
        </w:rPr>
      </w:pPr>
      <w:r w:rsidRPr="009F6038">
        <w:rPr>
          <w:rFonts w:ascii="Georgia" w:hAnsi="Georgia"/>
          <w:sz w:val="22"/>
          <w:szCs w:val="22"/>
        </w:rPr>
        <w:t xml:space="preserve">Is this </w:t>
      </w:r>
      <w:r w:rsidR="009F6038">
        <w:rPr>
          <w:rFonts w:ascii="Georgia" w:hAnsi="Georgia"/>
          <w:sz w:val="22"/>
          <w:szCs w:val="22"/>
        </w:rPr>
        <w:t>paragraph</w:t>
      </w:r>
      <w:r w:rsidRPr="009F6038">
        <w:rPr>
          <w:rFonts w:ascii="Georgia" w:hAnsi="Georgia"/>
          <w:sz w:val="22"/>
          <w:szCs w:val="22"/>
        </w:rPr>
        <w:t xml:space="preserve"> opinion </w:t>
      </w:r>
      <w:r w:rsidR="00C71302" w:rsidRPr="009F6038">
        <w:rPr>
          <w:rFonts w:ascii="Georgia" w:hAnsi="Georgia"/>
          <w:sz w:val="22"/>
          <w:szCs w:val="22"/>
        </w:rPr>
        <w:t xml:space="preserve">or fact </w:t>
      </w:r>
      <w:r w:rsidRPr="009F6038">
        <w:rPr>
          <w:rFonts w:ascii="Georgia" w:hAnsi="Georgia"/>
          <w:sz w:val="22"/>
          <w:szCs w:val="22"/>
        </w:rPr>
        <w:t>based?</w:t>
      </w:r>
    </w:p>
    <w:p w:rsidR="00D413A1" w:rsidRPr="009F6038" w:rsidRDefault="00D413A1" w:rsidP="00D413A1">
      <w:pPr>
        <w:pStyle w:val="BodyText3"/>
        <w:spacing w:line="360" w:lineRule="auto"/>
        <w:ind w:left="648" w:firstLine="0"/>
        <w:rPr>
          <w:rFonts w:ascii="Georgia" w:hAnsi="Georgia"/>
          <w:sz w:val="22"/>
          <w:szCs w:val="22"/>
        </w:rPr>
      </w:pPr>
    </w:p>
    <w:p w:rsidR="00D413A1" w:rsidRPr="009F6038" w:rsidRDefault="00D413A1" w:rsidP="009F6038">
      <w:pPr>
        <w:pStyle w:val="BodyText3"/>
        <w:numPr>
          <w:ilvl w:val="0"/>
          <w:numId w:val="3"/>
        </w:numPr>
        <w:spacing w:line="360" w:lineRule="auto"/>
        <w:rPr>
          <w:rFonts w:ascii="Georgia" w:hAnsi="Georgia"/>
          <w:sz w:val="22"/>
          <w:szCs w:val="22"/>
        </w:rPr>
      </w:pPr>
      <w:r w:rsidRPr="009F6038">
        <w:rPr>
          <w:rFonts w:ascii="Georgia" w:hAnsi="Georgia"/>
          <w:sz w:val="22"/>
          <w:szCs w:val="22"/>
        </w:rPr>
        <w:t xml:space="preserve">Is this </w:t>
      </w:r>
      <w:r w:rsidR="006E058B">
        <w:rPr>
          <w:rFonts w:ascii="Georgia" w:hAnsi="Georgia"/>
          <w:sz w:val="22"/>
          <w:szCs w:val="22"/>
        </w:rPr>
        <w:t>a strong argument? Why or Why not?</w:t>
      </w:r>
    </w:p>
    <w:p w:rsidR="00C71302" w:rsidRDefault="00C71302" w:rsidP="00D413A1">
      <w:pPr>
        <w:pStyle w:val="BodyText3"/>
        <w:spacing w:line="360" w:lineRule="auto"/>
        <w:ind w:left="648" w:firstLine="0"/>
        <w:rPr>
          <w:rFonts w:ascii="Georgia" w:hAnsi="Georgia"/>
          <w:sz w:val="22"/>
          <w:szCs w:val="22"/>
        </w:rPr>
      </w:pPr>
    </w:p>
    <w:p w:rsidR="00CC4F01" w:rsidRPr="009F6038" w:rsidRDefault="00CC4F01" w:rsidP="00D413A1">
      <w:pPr>
        <w:pStyle w:val="BodyText3"/>
        <w:spacing w:line="360" w:lineRule="auto"/>
        <w:ind w:left="648" w:firstLine="0"/>
        <w:rPr>
          <w:rFonts w:ascii="Georgia" w:hAnsi="Georgia"/>
          <w:sz w:val="22"/>
          <w:szCs w:val="22"/>
        </w:rPr>
      </w:pPr>
    </w:p>
    <w:p w:rsidR="00D413A1" w:rsidRPr="009F6038" w:rsidRDefault="00D413A1" w:rsidP="00C71302">
      <w:pPr>
        <w:pStyle w:val="BodyText3"/>
        <w:numPr>
          <w:ilvl w:val="0"/>
          <w:numId w:val="2"/>
        </w:numPr>
        <w:spacing w:line="360" w:lineRule="auto"/>
        <w:rPr>
          <w:rFonts w:ascii="Georgia" w:hAnsi="Georgia"/>
          <w:sz w:val="22"/>
          <w:szCs w:val="22"/>
        </w:rPr>
      </w:pPr>
      <w:r w:rsidRPr="009F6038">
        <w:rPr>
          <w:rFonts w:ascii="Georgia" w:hAnsi="Georgia"/>
          <w:sz w:val="22"/>
          <w:szCs w:val="22"/>
        </w:rPr>
        <w:t xml:space="preserve">Labradoodles do not make good pets.  First of all, you can never be sure of a Labradoodle’s temperament.  </w:t>
      </w:r>
      <w:r w:rsidRPr="009F6038">
        <w:rPr>
          <w:rFonts w:ascii="Georgia" w:hAnsi="Georgia"/>
          <w:i/>
          <w:iCs/>
          <w:sz w:val="22"/>
          <w:szCs w:val="22"/>
        </w:rPr>
        <w:t xml:space="preserve">This is </w:t>
      </w:r>
      <w:r w:rsidRPr="009F6038">
        <w:rPr>
          <w:rFonts w:ascii="Georgia" w:hAnsi="Georgia"/>
          <w:iCs/>
          <w:sz w:val="22"/>
          <w:szCs w:val="22"/>
        </w:rPr>
        <w:t>because</w:t>
      </w:r>
      <w:r w:rsidRPr="009F6038">
        <w:rPr>
          <w:rFonts w:ascii="Georgia" w:hAnsi="Georgia"/>
          <w:i/>
          <w:iCs/>
          <w:sz w:val="22"/>
          <w:szCs w:val="22"/>
        </w:rPr>
        <w:t xml:space="preserve"> </w:t>
      </w:r>
      <w:r w:rsidRPr="009F6038">
        <w:rPr>
          <w:rFonts w:ascii="Georgia" w:hAnsi="Georgia"/>
          <w:iCs/>
          <w:sz w:val="22"/>
          <w:szCs w:val="22"/>
        </w:rPr>
        <w:t xml:space="preserve">any time you cross two breeds, such as a Poodle and a </w:t>
      </w:r>
      <w:r w:rsidR="009F6038" w:rsidRPr="009F6038">
        <w:rPr>
          <w:rFonts w:ascii="Georgia" w:hAnsi="Georgia"/>
          <w:iCs/>
          <w:sz w:val="22"/>
          <w:szCs w:val="22"/>
        </w:rPr>
        <w:t>Labrador;</w:t>
      </w:r>
      <w:r w:rsidRPr="009F6038">
        <w:rPr>
          <w:rFonts w:ascii="Georgia" w:hAnsi="Georgia"/>
          <w:iCs/>
          <w:sz w:val="22"/>
          <w:szCs w:val="22"/>
        </w:rPr>
        <w:t xml:space="preserve"> you cannot be 100% sure about the genetic mix</w:t>
      </w:r>
      <w:r w:rsidRPr="009F6038">
        <w:rPr>
          <w:rFonts w:ascii="Georgia" w:hAnsi="Georgia"/>
          <w:sz w:val="22"/>
          <w:szCs w:val="22"/>
        </w:rPr>
        <w:t>.  So, although most Labradors tend to be gentle, many Poodles are “hi</w:t>
      </w:r>
      <w:r w:rsidR="00417DB2">
        <w:rPr>
          <w:rFonts w:ascii="Georgia" w:hAnsi="Georgia"/>
          <w:sz w:val="22"/>
          <w:szCs w:val="22"/>
        </w:rPr>
        <w:t>gh-strung” and they should not be around</w:t>
      </w:r>
      <w:r w:rsidRPr="009F6038">
        <w:rPr>
          <w:rFonts w:ascii="Georgia" w:hAnsi="Georgia"/>
          <w:sz w:val="22"/>
          <w:szCs w:val="22"/>
        </w:rPr>
        <w:t xml:space="preserve"> young children.  Furthermor</w:t>
      </w:r>
      <w:r w:rsidR="00417DB2">
        <w:rPr>
          <w:rFonts w:ascii="Georgia" w:hAnsi="Georgia"/>
          <w:sz w:val="22"/>
          <w:szCs w:val="22"/>
        </w:rPr>
        <w:t xml:space="preserve">e, Labradoodles have too </w:t>
      </w:r>
      <w:proofErr w:type="gramStart"/>
      <w:r w:rsidR="00417DB2">
        <w:rPr>
          <w:rFonts w:ascii="Georgia" w:hAnsi="Georgia"/>
          <w:sz w:val="22"/>
          <w:szCs w:val="22"/>
        </w:rPr>
        <w:t xml:space="preserve">many </w:t>
      </w:r>
      <w:r w:rsidRPr="009F6038">
        <w:rPr>
          <w:rFonts w:ascii="Georgia" w:hAnsi="Georgia"/>
          <w:sz w:val="22"/>
          <w:szCs w:val="22"/>
        </w:rPr>
        <w:t xml:space="preserve"> health</w:t>
      </w:r>
      <w:proofErr w:type="gramEnd"/>
      <w:r w:rsidRPr="009F6038">
        <w:rPr>
          <w:rFonts w:ascii="Georgia" w:hAnsi="Georgia"/>
          <w:sz w:val="22"/>
          <w:szCs w:val="22"/>
        </w:rPr>
        <w:t xml:space="preserve"> problems.  In fact, veterinarians and breeders note that both Poodles and Labrador Retrievers have a tendency to develop hip and eye problems.  With today’s troubled economy, no one wants to spend all their money to treat a pet’s medical conditions, which can cost thousands of dollars.</w:t>
      </w:r>
    </w:p>
    <w:p w:rsidR="00C71302" w:rsidRPr="009F6038" w:rsidRDefault="00C71302" w:rsidP="00C71302">
      <w:pPr>
        <w:pStyle w:val="BodyText3"/>
        <w:spacing w:line="360" w:lineRule="auto"/>
        <w:ind w:left="648" w:firstLine="0"/>
        <w:rPr>
          <w:rFonts w:ascii="Georgia" w:hAnsi="Georgia"/>
          <w:sz w:val="22"/>
          <w:szCs w:val="22"/>
        </w:rPr>
      </w:pPr>
    </w:p>
    <w:p w:rsidR="00C71302" w:rsidRPr="009F6038" w:rsidRDefault="00C71302" w:rsidP="009F6038">
      <w:pPr>
        <w:pStyle w:val="BodyText3"/>
        <w:numPr>
          <w:ilvl w:val="0"/>
          <w:numId w:val="4"/>
        </w:numPr>
        <w:spacing w:line="360" w:lineRule="auto"/>
        <w:rPr>
          <w:rFonts w:ascii="Georgia" w:hAnsi="Georgia"/>
          <w:sz w:val="22"/>
          <w:szCs w:val="22"/>
        </w:rPr>
      </w:pPr>
      <w:r w:rsidRPr="009F6038">
        <w:rPr>
          <w:rFonts w:ascii="Georgia" w:hAnsi="Georgia"/>
          <w:sz w:val="22"/>
          <w:szCs w:val="22"/>
        </w:rPr>
        <w:t xml:space="preserve">Can any of the evidence be PROVEN true or false through research? If yes, provide </w:t>
      </w:r>
      <w:r w:rsidR="009F6038" w:rsidRPr="009F6038">
        <w:rPr>
          <w:rFonts w:ascii="Georgia" w:hAnsi="Georgia"/>
          <w:sz w:val="22"/>
          <w:szCs w:val="22"/>
        </w:rPr>
        <w:t>an</w:t>
      </w:r>
      <w:r w:rsidRPr="009F6038">
        <w:rPr>
          <w:rFonts w:ascii="Georgia" w:hAnsi="Georgia"/>
          <w:sz w:val="22"/>
          <w:szCs w:val="22"/>
        </w:rPr>
        <w:t xml:space="preserve"> example.</w:t>
      </w:r>
    </w:p>
    <w:p w:rsidR="00C71302" w:rsidRPr="009F6038" w:rsidRDefault="00C71302" w:rsidP="00C71302">
      <w:pPr>
        <w:pStyle w:val="BodyText3"/>
        <w:spacing w:line="360" w:lineRule="auto"/>
        <w:ind w:left="288" w:firstLine="0"/>
        <w:rPr>
          <w:rFonts w:ascii="Georgia" w:hAnsi="Georgia"/>
          <w:sz w:val="22"/>
          <w:szCs w:val="22"/>
        </w:rPr>
      </w:pPr>
    </w:p>
    <w:p w:rsidR="00C71302" w:rsidRPr="009F6038" w:rsidRDefault="00C71302" w:rsidP="009F6038">
      <w:pPr>
        <w:pStyle w:val="BodyText3"/>
        <w:numPr>
          <w:ilvl w:val="0"/>
          <w:numId w:val="4"/>
        </w:numPr>
        <w:spacing w:line="360" w:lineRule="auto"/>
        <w:rPr>
          <w:rFonts w:ascii="Georgia" w:hAnsi="Georgia"/>
          <w:sz w:val="22"/>
          <w:szCs w:val="22"/>
        </w:rPr>
      </w:pPr>
      <w:r w:rsidRPr="009F6038">
        <w:rPr>
          <w:rFonts w:ascii="Georgia" w:hAnsi="Georgia"/>
          <w:sz w:val="22"/>
          <w:szCs w:val="22"/>
        </w:rPr>
        <w:t xml:space="preserve">Is this </w:t>
      </w:r>
      <w:r w:rsidR="009F6038" w:rsidRPr="009F6038">
        <w:rPr>
          <w:rFonts w:ascii="Georgia" w:hAnsi="Georgia"/>
          <w:sz w:val="22"/>
          <w:szCs w:val="22"/>
        </w:rPr>
        <w:t>paragraph</w:t>
      </w:r>
      <w:r w:rsidRPr="009F6038">
        <w:rPr>
          <w:rFonts w:ascii="Georgia" w:hAnsi="Georgia"/>
          <w:sz w:val="22"/>
          <w:szCs w:val="22"/>
        </w:rPr>
        <w:t xml:space="preserve"> opinion or fact based?</w:t>
      </w:r>
    </w:p>
    <w:p w:rsidR="00C71302" w:rsidRPr="009F6038" w:rsidRDefault="00C71302" w:rsidP="00C71302">
      <w:pPr>
        <w:pStyle w:val="BodyText3"/>
        <w:spacing w:line="360" w:lineRule="auto"/>
        <w:ind w:left="648" w:firstLine="0"/>
        <w:rPr>
          <w:rFonts w:ascii="Georgia" w:hAnsi="Georgia"/>
          <w:sz w:val="22"/>
          <w:szCs w:val="22"/>
        </w:rPr>
      </w:pPr>
    </w:p>
    <w:p w:rsidR="00C71302" w:rsidRDefault="006E058B" w:rsidP="006E058B">
      <w:pPr>
        <w:pStyle w:val="BodyText3"/>
        <w:numPr>
          <w:ilvl w:val="0"/>
          <w:numId w:val="4"/>
        </w:numPr>
        <w:spacing w:line="360" w:lineRule="auto"/>
        <w:rPr>
          <w:rFonts w:ascii="Georgia" w:hAnsi="Georgia"/>
          <w:sz w:val="22"/>
          <w:szCs w:val="22"/>
        </w:rPr>
      </w:pPr>
      <w:r w:rsidRPr="009F6038">
        <w:rPr>
          <w:rFonts w:ascii="Georgia" w:hAnsi="Georgia"/>
          <w:sz w:val="22"/>
          <w:szCs w:val="22"/>
        </w:rPr>
        <w:t xml:space="preserve">Is this </w:t>
      </w:r>
      <w:r>
        <w:rPr>
          <w:rFonts w:ascii="Georgia" w:hAnsi="Georgia"/>
          <w:sz w:val="22"/>
          <w:szCs w:val="22"/>
        </w:rPr>
        <w:t>a strong argument? Why or Why not?</w:t>
      </w:r>
    </w:p>
    <w:p w:rsidR="00CC4F01" w:rsidRPr="006E058B" w:rsidRDefault="00CC4F01" w:rsidP="00CC4F01">
      <w:pPr>
        <w:pStyle w:val="BodyText3"/>
        <w:spacing w:line="360" w:lineRule="auto"/>
        <w:ind w:left="0" w:firstLine="0"/>
        <w:rPr>
          <w:rFonts w:ascii="Georgia" w:hAnsi="Georgia"/>
          <w:sz w:val="22"/>
          <w:szCs w:val="22"/>
        </w:rPr>
      </w:pPr>
    </w:p>
    <w:p w:rsidR="00D413A1" w:rsidRPr="009F6038" w:rsidRDefault="00D413A1" w:rsidP="00D413A1">
      <w:pPr>
        <w:pStyle w:val="BodyText3"/>
        <w:spacing w:line="360" w:lineRule="auto"/>
        <w:ind w:left="0" w:firstLine="0"/>
        <w:rPr>
          <w:rFonts w:ascii="Georgia" w:hAnsi="Georgia"/>
          <w:sz w:val="22"/>
          <w:szCs w:val="22"/>
        </w:rPr>
      </w:pPr>
    </w:p>
    <w:p w:rsidR="00D413A1" w:rsidRPr="00417DB2" w:rsidRDefault="00D413A1" w:rsidP="009F6038">
      <w:pPr>
        <w:pStyle w:val="BodyText3"/>
        <w:numPr>
          <w:ilvl w:val="0"/>
          <w:numId w:val="2"/>
        </w:numPr>
        <w:spacing w:line="360" w:lineRule="auto"/>
        <w:rPr>
          <w:rFonts w:ascii="Georgia" w:hAnsi="Georgia"/>
          <w:sz w:val="22"/>
          <w:szCs w:val="22"/>
        </w:rPr>
      </w:pPr>
      <w:r w:rsidRPr="00417DB2">
        <w:rPr>
          <w:rFonts w:ascii="Georgia" w:hAnsi="Georgia"/>
          <w:sz w:val="22"/>
          <w:szCs w:val="22"/>
        </w:rPr>
        <w:t xml:space="preserve">Labradoodles make the best pets.  A Labradoodle is a cross between a Labrador </w:t>
      </w:r>
      <w:proofErr w:type="gramStart"/>
      <w:r w:rsidRPr="00417DB2">
        <w:rPr>
          <w:rFonts w:ascii="Georgia" w:hAnsi="Georgia"/>
          <w:sz w:val="22"/>
          <w:szCs w:val="22"/>
        </w:rPr>
        <w:t>Retriever</w:t>
      </w:r>
      <w:proofErr w:type="gramEnd"/>
      <w:r w:rsidRPr="00417DB2">
        <w:rPr>
          <w:rFonts w:ascii="Georgia" w:hAnsi="Georgia"/>
          <w:sz w:val="22"/>
          <w:szCs w:val="22"/>
        </w:rPr>
        <w:t xml:space="preserve"> and a Poodle; that is why they are called a “hybrid.”  They are good family dogs because they have the peaceful disposition of a Labrador.  In fact, the SPCA recommends them for families with young children.  </w:t>
      </w:r>
      <w:r w:rsidR="00417DB2" w:rsidRPr="00417DB2">
        <w:rPr>
          <w:rFonts w:ascii="Georgia" w:hAnsi="Georgia"/>
          <w:sz w:val="22"/>
          <w:szCs w:val="22"/>
        </w:rPr>
        <w:t>Their intelligence and high trainability make them well suited for guide dogs, therapy dogs, and other assistance dogs.</w:t>
      </w:r>
      <w:r w:rsidR="00417DB2" w:rsidRPr="00417DB2">
        <w:rPr>
          <w:sz w:val="22"/>
          <w:szCs w:val="22"/>
        </w:rPr>
        <w:t xml:space="preserve"> </w:t>
      </w:r>
      <w:r w:rsidRPr="00417DB2">
        <w:rPr>
          <w:rFonts w:ascii="Georgia" w:hAnsi="Georgia"/>
          <w:sz w:val="22"/>
          <w:szCs w:val="22"/>
        </w:rPr>
        <w:t>They are also good for people who have allergies to dog hair because like a Poodle, they don’t shed</w:t>
      </w:r>
      <w:r w:rsidR="00417DB2" w:rsidRPr="00417DB2">
        <w:rPr>
          <w:rFonts w:ascii="Georgia" w:hAnsi="Georgia"/>
          <w:sz w:val="22"/>
          <w:szCs w:val="22"/>
        </w:rPr>
        <w:t xml:space="preserve"> as much as other breeds.</w:t>
      </w:r>
      <w:r w:rsidRPr="00417DB2">
        <w:rPr>
          <w:rFonts w:ascii="Georgia" w:hAnsi="Georgia"/>
          <w:sz w:val="22"/>
          <w:szCs w:val="22"/>
        </w:rPr>
        <w:t xml:space="preserve">  That means there are fewer allergens to bother people who have allergic reactions to pet hair dander.  </w:t>
      </w:r>
      <w:r w:rsidR="00417DB2" w:rsidRPr="00417DB2">
        <w:rPr>
          <w:rFonts w:ascii="Georgia" w:hAnsi="Georgia"/>
          <w:sz w:val="22"/>
          <w:szCs w:val="22"/>
        </w:rPr>
        <w:t xml:space="preserve">They are also used as guide dogs. </w:t>
      </w:r>
      <w:r w:rsidRPr="00417DB2">
        <w:rPr>
          <w:rFonts w:ascii="Georgia" w:hAnsi="Georgia"/>
          <w:sz w:val="22"/>
          <w:szCs w:val="22"/>
        </w:rPr>
        <w:t xml:space="preserve">No wonder they have become one of the most popular dogs over the past ten years. </w:t>
      </w:r>
    </w:p>
    <w:p w:rsidR="00D413A1" w:rsidRPr="00417DB2" w:rsidRDefault="00D413A1" w:rsidP="00D413A1">
      <w:pPr>
        <w:pStyle w:val="BodyText3"/>
        <w:spacing w:line="360" w:lineRule="auto"/>
        <w:ind w:left="0" w:firstLine="0"/>
        <w:rPr>
          <w:rFonts w:ascii="Georgia" w:hAnsi="Georgia"/>
          <w:sz w:val="22"/>
          <w:szCs w:val="22"/>
        </w:rPr>
      </w:pPr>
    </w:p>
    <w:p w:rsidR="00C71302" w:rsidRPr="009F6038" w:rsidRDefault="00C71302" w:rsidP="009F6038">
      <w:pPr>
        <w:pStyle w:val="BodyText3"/>
        <w:numPr>
          <w:ilvl w:val="0"/>
          <w:numId w:val="5"/>
        </w:numPr>
        <w:spacing w:line="360" w:lineRule="auto"/>
        <w:rPr>
          <w:rFonts w:ascii="Georgia" w:hAnsi="Georgia"/>
          <w:sz w:val="22"/>
          <w:szCs w:val="22"/>
        </w:rPr>
      </w:pPr>
      <w:r w:rsidRPr="009F6038">
        <w:rPr>
          <w:rFonts w:ascii="Georgia" w:hAnsi="Georgia"/>
          <w:sz w:val="22"/>
          <w:szCs w:val="22"/>
        </w:rPr>
        <w:t xml:space="preserve">Can any of the evidence be PROVEN true or false through research? If yes, provide </w:t>
      </w:r>
      <w:r w:rsidR="009F6038" w:rsidRPr="009F6038">
        <w:rPr>
          <w:rFonts w:ascii="Georgia" w:hAnsi="Georgia"/>
          <w:sz w:val="22"/>
          <w:szCs w:val="22"/>
        </w:rPr>
        <w:t>an</w:t>
      </w:r>
      <w:r w:rsidRPr="009F6038">
        <w:rPr>
          <w:rFonts w:ascii="Georgia" w:hAnsi="Georgia"/>
          <w:sz w:val="22"/>
          <w:szCs w:val="22"/>
        </w:rPr>
        <w:t xml:space="preserve"> example.</w:t>
      </w:r>
    </w:p>
    <w:p w:rsidR="00C71302" w:rsidRPr="009F6038" w:rsidRDefault="00C71302" w:rsidP="00C71302">
      <w:pPr>
        <w:pStyle w:val="BodyText3"/>
        <w:spacing w:line="360" w:lineRule="auto"/>
        <w:ind w:left="288" w:firstLine="0"/>
        <w:rPr>
          <w:rFonts w:ascii="Georgia" w:hAnsi="Georgia"/>
          <w:sz w:val="22"/>
          <w:szCs w:val="22"/>
        </w:rPr>
      </w:pPr>
    </w:p>
    <w:p w:rsidR="00C71302" w:rsidRPr="009F6038" w:rsidRDefault="00C71302" w:rsidP="009F6038">
      <w:pPr>
        <w:pStyle w:val="BodyText3"/>
        <w:numPr>
          <w:ilvl w:val="0"/>
          <w:numId w:val="5"/>
        </w:numPr>
        <w:spacing w:line="360" w:lineRule="auto"/>
        <w:rPr>
          <w:rFonts w:ascii="Georgia" w:hAnsi="Georgia"/>
          <w:sz w:val="22"/>
          <w:szCs w:val="22"/>
        </w:rPr>
      </w:pPr>
      <w:r w:rsidRPr="009F6038">
        <w:rPr>
          <w:rFonts w:ascii="Georgia" w:hAnsi="Georgia"/>
          <w:sz w:val="22"/>
          <w:szCs w:val="22"/>
        </w:rPr>
        <w:t xml:space="preserve">Is this </w:t>
      </w:r>
      <w:r w:rsidR="009F6038" w:rsidRPr="009F6038">
        <w:rPr>
          <w:rFonts w:ascii="Georgia" w:hAnsi="Georgia"/>
          <w:sz w:val="22"/>
          <w:szCs w:val="22"/>
        </w:rPr>
        <w:t>paragraph</w:t>
      </w:r>
      <w:r w:rsidRPr="009F6038">
        <w:rPr>
          <w:rFonts w:ascii="Georgia" w:hAnsi="Georgia"/>
          <w:sz w:val="22"/>
          <w:szCs w:val="22"/>
        </w:rPr>
        <w:t xml:space="preserve"> opinion or fact based?</w:t>
      </w:r>
    </w:p>
    <w:p w:rsidR="00C71302" w:rsidRPr="009F6038" w:rsidRDefault="00C71302" w:rsidP="00C71302">
      <w:pPr>
        <w:pStyle w:val="BodyText3"/>
        <w:spacing w:line="360" w:lineRule="auto"/>
        <w:ind w:left="648" w:firstLine="0"/>
        <w:rPr>
          <w:rFonts w:ascii="Georgia" w:hAnsi="Georgia"/>
          <w:sz w:val="22"/>
          <w:szCs w:val="22"/>
        </w:rPr>
      </w:pPr>
    </w:p>
    <w:p w:rsidR="009F6038" w:rsidRPr="00414FB9" w:rsidRDefault="006E058B" w:rsidP="00D413A1">
      <w:pPr>
        <w:pStyle w:val="BodyText3"/>
        <w:numPr>
          <w:ilvl w:val="0"/>
          <w:numId w:val="5"/>
        </w:numPr>
        <w:spacing w:line="360" w:lineRule="auto"/>
        <w:rPr>
          <w:rFonts w:ascii="Georgia" w:hAnsi="Georgia"/>
          <w:sz w:val="22"/>
          <w:szCs w:val="22"/>
        </w:rPr>
      </w:pPr>
      <w:r w:rsidRPr="009F6038">
        <w:rPr>
          <w:rFonts w:ascii="Georgia" w:hAnsi="Georgia"/>
          <w:sz w:val="22"/>
          <w:szCs w:val="22"/>
        </w:rPr>
        <w:t xml:space="preserve">Is this </w:t>
      </w:r>
      <w:r>
        <w:rPr>
          <w:rFonts w:ascii="Georgia" w:hAnsi="Georgia"/>
          <w:sz w:val="22"/>
          <w:szCs w:val="22"/>
        </w:rPr>
        <w:t>a strong argument? Why or Why not?</w:t>
      </w:r>
      <w:bookmarkStart w:id="0" w:name="_GoBack"/>
      <w:bookmarkEnd w:id="0"/>
    </w:p>
    <w:sectPr w:rsidR="009F6038" w:rsidRPr="00414FB9" w:rsidSect="00C71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6335"/>
    <w:multiLevelType w:val="hybridMultilevel"/>
    <w:tmpl w:val="BBE26974"/>
    <w:lvl w:ilvl="0" w:tplc="622EDF4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49DE7EA1"/>
    <w:multiLevelType w:val="hybridMultilevel"/>
    <w:tmpl w:val="A09CF2B6"/>
    <w:lvl w:ilvl="0" w:tplc="6B8EA98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6B7B193F"/>
    <w:multiLevelType w:val="hybridMultilevel"/>
    <w:tmpl w:val="2CB69348"/>
    <w:lvl w:ilvl="0" w:tplc="BE008A9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754B169D"/>
    <w:multiLevelType w:val="hybridMultilevel"/>
    <w:tmpl w:val="705E5FA6"/>
    <w:lvl w:ilvl="0" w:tplc="4BB2783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7E0E3027"/>
    <w:multiLevelType w:val="hybridMultilevel"/>
    <w:tmpl w:val="7ABAB4AE"/>
    <w:lvl w:ilvl="0" w:tplc="BBDEA22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13A1"/>
    <w:rsid w:val="00093649"/>
    <w:rsid w:val="0019652D"/>
    <w:rsid w:val="00414FB9"/>
    <w:rsid w:val="00417DB2"/>
    <w:rsid w:val="0053664D"/>
    <w:rsid w:val="006E058B"/>
    <w:rsid w:val="009C3897"/>
    <w:rsid w:val="009F6038"/>
    <w:rsid w:val="00C71302"/>
    <w:rsid w:val="00CA61FA"/>
    <w:rsid w:val="00CC4F01"/>
    <w:rsid w:val="00CD1FE3"/>
    <w:rsid w:val="00D24055"/>
    <w:rsid w:val="00D2723D"/>
    <w:rsid w:val="00D4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67D100A-6628-47E1-A2A3-28EFCF4E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D413A1"/>
    <w:pPr>
      <w:tabs>
        <w:tab w:val="left" w:pos="576"/>
      </w:tabs>
      <w:spacing w:before="40" w:after="0" w:line="240" w:lineRule="auto"/>
      <w:ind w:left="576" w:hanging="288"/>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D413A1"/>
    <w:rPr>
      <w:rFonts w:ascii="Arial" w:eastAsia="Times New Roman" w:hAnsi="Arial" w:cs="Times New Roman"/>
      <w:sz w:val="20"/>
      <w:szCs w:val="16"/>
    </w:rPr>
  </w:style>
  <w:style w:type="paragraph" w:styleId="ListParagraph">
    <w:name w:val="List Paragraph"/>
    <w:basedOn w:val="Normal"/>
    <w:uiPriority w:val="34"/>
    <w:qFormat/>
    <w:rsid w:val="00D413A1"/>
    <w:pPr>
      <w:ind w:left="720"/>
      <w:contextualSpacing/>
    </w:pPr>
  </w:style>
  <w:style w:type="paragraph" w:styleId="BalloonText">
    <w:name w:val="Balloon Text"/>
    <w:basedOn w:val="Normal"/>
    <w:link w:val="BalloonTextChar"/>
    <w:uiPriority w:val="99"/>
    <w:semiHidden/>
    <w:unhideWhenUsed/>
    <w:rsid w:val="009F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jpiner</cp:lastModifiedBy>
  <cp:revision>6</cp:revision>
  <cp:lastPrinted>2016-03-01T19:09:00Z</cp:lastPrinted>
  <dcterms:created xsi:type="dcterms:W3CDTF">2015-03-24T17:08:00Z</dcterms:created>
  <dcterms:modified xsi:type="dcterms:W3CDTF">2016-03-01T19:10:00Z</dcterms:modified>
</cp:coreProperties>
</file>