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AF5FAB" w:rsidTr="00AF5FAB">
        <w:tc>
          <w:tcPr>
            <w:tcW w:w="1044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F5FAB" w:rsidRPr="00AF5FAB" w:rsidRDefault="00AF5FAB" w:rsidP="00C85E08">
            <w:pPr>
              <w:rPr>
                <w:rFonts w:ascii="Bradley Hand ITC" w:hAnsi="Bradley Hand ITC"/>
                <w:b/>
              </w:rPr>
            </w:pPr>
            <w:r w:rsidRPr="00C85E08">
              <w:rPr>
                <w:rFonts w:ascii="Bradley Hand ITC" w:hAnsi="Bradley Hand ITC"/>
                <w:b/>
                <w:sz w:val="36"/>
              </w:rPr>
              <w:t xml:space="preserve">Paideia Reflection Guide                            </w:t>
            </w:r>
            <w:r w:rsidR="00C85E08">
              <w:rPr>
                <w:rFonts w:ascii="Bradley Hand ITC" w:hAnsi="Bradley Hand ITC"/>
                <w:b/>
                <w:sz w:val="36"/>
              </w:rPr>
              <w:t xml:space="preserve">   </w:t>
            </w:r>
            <w:r w:rsidRPr="00C85E08">
              <w:rPr>
                <w:rFonts w:ascii="Bradley Hand ITC" w:hAnsi="Bradley Hand ITC"/>
                <w:b/>
                <w:sz w:val="36"/>
              </w:rPr>
              <w:t xml:space="preserve">  </w:t>
            </w:r>
            <w:r w:rsidRPr="00AF5FAB">
              <w:rPr>
                <w:rFonts w:ascii="Bradley Hand ITC" w:hAnsi="Bradley Hand ITC"/>
                <w:b/>
                <w:sz w:val="32"/>
              </w:rPr>
              <w:t>Name:</w:t>
            </w:r>
          </w:p>
        </w:tc>
      </w:tr>
    </w:tbl>
    <w:p w:rsidR="00AC2CE8" w:rsidRDefault="00AC2CE8" w:rsidP="00AF5FAB">
      <w:pPr>
        <w:spacing w:after="0" w:line="240" w:lineRule="auto"/>
      </w:pPr>
    </w:p>
    <w:p w:rsidR="002A7ED4" w:rsidRDefault="002A7ED4" w:rsidP="00AF5FAB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449"/>
      </w:tblGrid>
      <w:tr w:rsidR="00AF5FAB" w:rsidTr="002A7ED4">
        <w:trPr>
          <w:trHeight w:val="1095"/>
          <w:jc w:val="center"/>
        </w:trPr>
        <w:tc>
          <w:tcPr>
            <w:tcW w:w="94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5FAB" w:rsidRPr="00AF5FAB" w:rsidRDefault="00AF5FAB" w:rsidP="00AF5FAB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 w:rsidRPr="00AF5FAB">
              <w:rPr>
                <w:rFonts w:ascii="Bradley Hand ITC" w:hAnsi="Bradley Hand ITC"/>
                <w:b/>
                <w:sz w:val="24"/>
                <w:szCs w:val="24"/>
              </w:rPr>
              <w:t xml:space="preserve">Personal Goal: </w:t>
            </w:r>
          </w:p>
          <w:p w:rsidR="00AF5FAB" w:rsidRDefault="00AF5FAB" w:rsidP="00AF5FAB"/>
          <w:p w:rsidR="00AF5FAB" w:rsidRDefault="00AF5FAB" w:rsidP="00AF5FAB"/>
        </w:tc>
      </w:tr>
    </w:tbl>
    <w:p w:rsidR="006F249D" w:rsidRDefault="006F249D" w:rsidP="006F249D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80"/>
      </w:tblGrid>
      <w:tr w:rsidR="00C85E08" w:rsidRPr="00700362" w:rsidTr="00C85E08">
        <w:trPr>
          <w:trHeight w:val="2519"/>
          <w:jc w:val="center"/>
        </w:trPr>
        <w:tc>
          <w:tcPr>
            <w:tcW w:w="8580" w:type="dxa"/>
          </w:tcPr>
          <w:p w:rsidR="00C85E08" w:rsidRPr="00700362" w:rsidRDefault="00C85E08" w:rsidP="00C85E08">
            <w:pPr>
              <w:jc w:val="center"/>
              <w:rPr>
                <w:rFonts w:ascii="Georgia" w:hAnsi="Georgia"/>
                <w:b/>
              </w:rPr>
            </w:pPr>
            <w:r w:rsidRPr="00700362">
              <w:rPr>
                <w:rFonts w:ascii="Georgia" w:hAnsi="Georgia"/>
                <w:b/>
              </w:rPr>
              <w:t>Record a response to each prompt below.</w:t>
            </w:r>
          </w:p>
          <w:p w:rsidR="00C85E08" w:rsidRPr="00700362" w:rsidRDefault="00C85E08" w:rsidP="00C85E08">
            <w:pPr>
              <w:numPr>
                <w:ilvl w:val="0"/>
                <w:numId w:val="3"/>
              </w:numPr>
              <w:ind w:left="870" w:hanging="360"/>
              <w:rPr>
                <w:rFonts w:ascii="Georgia" w:hAnsi="Georgia" w:cs="Arial"/>
              </w:rPr>
            </w:pPr>
            <w:r w:rsidRPr="00700362">
              <w:rPr>
                <w:rFonts w:ascii="Georgia" w:hAnsi="Georgia" w:cs="Arial"/>
              </w:rPr>
              <w:t>How often (or to what extent) did you attain your personal goal during today’s seminar? Circle one.</w:t>
            </w:r>
          </w:p>
          <w:p w:rsidR="00C85E08" w:rsidRPr="00700362" w:rsidRDefault="00C85E08" w:rsidP="00C85E08">
            <w:pPr>
              <w:ind w:left="870"/>
              <w:rPr>
                <w:rFonts w:ascii="Georgia" w:hAnsi="Georgia" w:cs="Arial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1685"/>
              <w:gridCol w:w="2307"/>
              <w:gridCol w:w="2240"/>
            </w:tblGrid>
            <w:tr w:rsidR="00C85E08" w:rsidRPr="00700362" w:rsidTr="00C85E08">
              <w:trPr>
                <w:trHeight w:val="276"/>
                <w:jc w:val="center"/>
              </w:trPr>
              <w:tc>
                <w:tcPr>
                  <w:tcW w:w="1685" w:type="dxa"/>
                </w:tcPr>
                <w:p w:rsidR="00C85E08" w:rsidRPr="00700362" w:rsidRDefault="00C85E08" w:rsidP="00C85E08">
                  <w:pPr>
                    <w:ind w:left="870" w:hanging="360"/>
                    <w:jc w:val="center"/>
                    <w:rPr>
                      <w:rFonts w:ascii="Georgia" w:hAnsi="Georgia" w:cs="Arial"/>
                    </w:rPr>
                  </w:pPr>
                  <w:r w:rsidRPr="00700362">
                    <w:rPr>
                      <w:rFonts w:ascii="Georgia" w:hAnsi="Georgia" w:cs="Arial"/>
                    </w:rPr>
                    <w:t>Never/</w:t>
                  </w:r>
                </w:p>
              </w:tc>
              <w:tc>
                <w:tcPr>
                  <w:tcW w:w="2307" w:type="dxa"/>
                </w:tcPr>
                <w:p w:rsidR="00C85E08" w:rsidRPr="00700362" w:rsidRDefault="00C85E08" w:rsidP="00C85E08">
                  <w:pPr>
                    <w:ind w:left="870" w:hanging="360"/>
                    <w:jc w:val="center"/>
                    <w:rPr>
                      <w:rFonts w:ascii="Georgia" w:hAnsi="Georgia" w:cs="Arial"/>
                    </w:rPr>
                  </w:pPr>
                  <w:r w:rsidRPr="00700362">
                    <w:rPr>
                      <w:rFonts w:ascii="Georgia" w:hAnsi="Georgia" w:cs="Arial"/>
                    </w:rPr>
                    <w:t>Sometimes/</w:t>
                  </w:r>
                </w:p>
              </w:tc>
              <w:tc>
                <w:tcPr>
                  <w:tcW w:w="2240" w:type="dxa"/>
                </w:tcPr>
                <w:p w:rsidR="00C85E08" w:rsidRPr="00700362" w:rsidRDefault="00C85E08" w:rsidP="00C85E08">
                  <w:pPr>
                    <w:ind w:left="870" w:hanging="360"/>
                    <w:jc w:val="center"/>
                    <w:rPr>
                      <w:rFonts w:ascii="Georgia" w:hAnsi="Georgia" w:cs="Arial"/>
                    </w:rPr>
                  </w:pPr>
                  <w:r w:rsidRPr="00700362">
                    <w:rPr>
                      <w:rFonts w:ascii="Georgia" w:hAnsi="Georgia" w:cs="Arial"/>
                    </w:rPr>
                    <w:t>Always/</w:t>
                  </w:r>
                </w:p>
              </w:tc>
            </w:tr>
            <w:tr w:rsidR="00C85E08" w:rsidRPr="00700362" w:rsidTr="00C85E08">
              <w:trPr>
                <w:trHeight w:val="276"/>
                <w:jc w:val="center"/>
              </w:trPr>
              <w:tc>
                <w:tcPr>
                  <w:tcW w:w="1685" w:type="dxa"/>
                </w:tcPr>
                <w:p w:rsidR="00C85E08" w:rsidRPr="00700362" w:rsidRDefault="00C85E08" w:rsidP="00C85E08">
                  <w:pPr>
                    <w:ind w:left="870" w:hanging="360"/>
                    <w:jc w:val="center"/>
                    <w:rPr>
                      <w:rFonts w:ascii="Georgia" w:hAnsi="Georgia" w:cs="Arial"/>
                    </w:rPr>
                  </w:pPr>
                  <w:r w:rsidRPr="00700362">
                    <w:rPr>
                      <w:rFonts w:ascii="Georgia" w:hAnsi="Georgia" w:cs="Arial"/>
                    </w:rPr>
                    <w:t>Not at All</w:t>
                  </w:r>
                </w:p>
              </w:tc>
              <w:tc>
                <w:tcPr>
                  <w:tcW w:w="2307" w:type="dxa"/>
                </w:tcPr>
                <w:p w:rsidR="00C85E08" w:rsidRPr="00700362" w:rsidRDefault="00C85E08" w:rsidP="00C85E08">
                  <w:pPr>
                    <w:ind w:left="870" w:hanging="360"/>
                    <w:jc w:val="center"/>
                    <w:rPr>
                      <w:rFonts w:ascii="Georgia" w:hAnsi="Georgia" w:cs="Arial"/>
                    </w:rPr>
                  </w:pPr>
                  <w:r w:rsidRPr="00700362">
                    <w:rPr>
                      <w:rFonts w:ascii="Georgia" w:hAnsi="Georgia" w:cs="Arial"/>
                    </w:rPr>
                    <w:t>Somewhat</w:t>
                  </w:r>
                </w:p>
              </w:tc>
              <w:tc>
                <w:tcPr>
                  <w:tcW w:w="2240" w:type="dxa"/>
                </w:tcPr>
                <w:p w:rsidR="00C85E08" w:rsidRPr="00700362" w:rsidRDefault="00C85E08" w:rsidP="00C85E08">
                  <w:pPr>
                    <w:ind w:left="870" w:hanging="360"/>
                    <w:jc w:val="center"/>
                    <w:rPr>
                      <w:rFonts w:ascii="Georgia" w:hAnsi="Georgia" w:cs="Arial"/>
                    </w:rPr>
                  </w:pPr>
                  <w:r w:rsidRPr="00700362">
                    <w:rPr>
                      <w:rFonts w:ascii="Georgia" w:hAnsi="Georgia" w:cs="Arial"/>
                    </w:rPr>
                    <w:t>Completely</w:t>
                  </w:r>
                </w:p>
              </w:tc>
            </w:tr>
          </w:tbl>
          <w:p w:rsidR="00C85E08" w:rsidRPr="00700362" w:rsidRDefault="00C85E08" w:rsidP="00C85E08">
            <w:pPr>
              <w:ind w:left="870"/>
              <w:rPr>
                <w:rFonts w:ascii="Georgia" w:hAnsi="Georgia" w:cs="Arial"/>
              </w:rPr>
            </w:pPr>
          </w:p>
          <w:p w:rsidR="00C85E08" w:rsidRPr="00700362" w:rsidRDefault="00C85E08" w:rsidP="00C85E08">
            <w:pPr>
              <w:numPr>
                <w:ilvl w:val="0"/>
                <w:numId w:val="2"/>
              </w:numPr>
              <w:ind w:left="870" w:hanging="360"/>
              <w:rPr>
                <w:rFonts w:ascii="Georgia" w:hAnsi="Georgia" w:cs="Arial"/>
              </w:rPr>
            </w:pPr>
            <w:r w:rsidRPr="00700362">
              <w:rPr>
                <w:rFonts w:ascii="Georgia" w:hAnsi="Georgia" w:cs="Arial"/>
              </w:rPr>
              <w:t>Why?  Explain your performance.</w:t>
            </w:r>
          </w:p>
          <w:p w:rsidR="00C85E08" w:rsidRPr="00700362" w:rsidRDefault="00C85E08" w:rsidP="00C85E08">
            <w:pPr>
              <w:ind w:left="870" w:hanging="360"/>
              <w:rPr>
                <w:rFonts w:ascii="Georgia" w:hAnsi="Georgia" w:cs="Arial"/>
              </w:rPr>
            </w:pPr>
          </w:p>
          <w:p w:rsidR="00C85E08" w:rsidRPr="00700362" w:rsidRDefault="00C85E08" w:rsidP="00C85E08">
            <w:pPr>
              <w:ind w:left="870" w:hanging="360"/>
              <w:rPr>
                <w:rFonts w:ascii="Georgia" w:hAnsi="Georgia" w:cs="Arial"/>
              </w:rPr>
            </w:pPr>
          </w:p>
          <w:p w:rsidR="00C85E08" w:rsidRPr="00700362" w:rsidRDefault="00AC2CE8" w:rsidP="00C85E08">
            <w:pPr>
              <w:numPr>
                <w:ilvl w:val="0"/>
                <w:numId w:val="1"/>
              </w:numPr>
              <w:ind w:left="870" w:hanging="360"/>
              <w:rPr>
                <w:rFonts w:ascii="Georgia" w:hAnsi="Georgia" w:cs="Arial"/>
              </w:rPr>
            </w:pPr>
            <w:r w:rsidRPr="00700362">
              <w:rPr>
                <w:rFonts w:ascii="Georgia" w:hAnsi="Georgia" w:cs="Arial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4654383</wp:posOffset>
                  </wp:positionH>
                  <wp:positionV relativeFrom="paragraph">
                    <wp:posOffset>15180</wp:posOffset>
                  </wp:positionV>
                  <wp:extent cx="1062163" cy="914400"/>
                  <wp:effectExtent l="19050" t="0" r="4637" b="0"/>
                  <wp:wrapNone/>
                  <wp:docPr id="2" name="Picture 2" descr="C:\Documents and Settings\jpiner\Local Settings\Temporary Internet Files\Content.IE5\KHRBH0HM\MC90017435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jpiner\Local Settings\Temporary Internet Files\Content.IE5\KHRBH0HM\MC90017435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163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85E08" w:rsidRPr="00700362">
              <w:rPr>
                <w:rFonts w:ascii="Georgia" w:hAnsi="Georgia" w:cs="Arial"/>
              </w:rPr>
              <w:t>For the next seminar, my goal will be to:</w:t>
            </w:r>
          </w:p>
          <w:p w:rsidR="00C85E08" w:rsidRPr="00700362" w:rsidRDefault="00C85E08" w:rsidP="00C85E08">
            <w:pPr>
              <w:rPr>
                <w:rFonts w:ascii="Georgia" w:hAnsi="Georgia" w:cs="Arial"/>
                <w:sz w:val="20"/>
                <w:szCs w:val="20"/>
              </w:rPr>
            </w:pPr>
          </w:p>
          <w:p w:rsidR="00C85E08" w:rsidRPr="00700362" w:rsidRDefault="00C85E08" w:rsidP="00C85E08">
            <w:pPr>
              <w:rPr>
                <w:rFonts w:ascii="Georgia" w:hAnsi="Georgia" w:cs="Arial"/>
                <w:sz w:val="20"/>
                <w:szCs w:val="20"/>
              </w:rPr>
            </w:pPr>
          </w:p>
          <w:p w:rsidR="00C85E08" w:rsidRPr="00700362" w:rsidRDefault="00C85E08" w:rsidP="00C85E08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</w:tbl>
    <w:p w:rsidR="00C85E08" w:rsidRDefault="00C85E08" w:rsidP="00C85E08">
      <w:pPr>
        <w:spacing w:after="0" w:line="240" w:lineRule="auto"/>
        <w:ind w:left="432"/>
        <w:rPr>
          <w:rFonts w:ascii="Arial" w:hAnsi="Arial" w:cs="Arial"/>
          <w:sz w:val="20"/>
          <w:szCs w:val="20"/>
        </w:rPr>
      </w:pPr>
    </w:p>
    <w:p w:rsidR="002A7ED4" w:rsidRDefault="002A7ED4" w:rsidP="00C85E08">
      <w:pPr>
        <w:spacing w:after="0" w:line="240" w:lineRule="auto"/>
        <w:ind w:left="432"/>
        <w:rPr>
          <w:rFonts w:ascii="Arial" w:hAnsi="Arial" w:cs="Arial"/>
          <w:sz w:val="20"/>
          <w:szCs w:val="20"/>
        </w:rPr>
      </w:pPr>
    </w:p>
    <w:p w:rsidR="002A7ED4" w:rsidRDefault="002A7ED4" w:rsidP="00C85E08">
      <w:pPr>
        <w:spacing w:after="0" w:line="240" w:lineRule="auto"/>
        <w:ind w:left="432"/>
        <w:rPr>
          <w:rFonts w:ascii="Arial" w:hAnsi="Arial" w:cs="Arial"/>
          <w:sz w:val="20"/>
          <w:szCs w:val="20"/>
        </w:rPr>
      </w:pPr>
    </w:p>
    <w:p w:rsidR="006F249D" w:rsidRDefault="006F249D" w:rsidP="006F249D">
      <w:pPr>
        <w:spacing w:after="0" w:line="240" w:lineRule="auto"/>
        <w:jc w:val="center"/>
        <w:rPr>
          <w:rFonts w:ascii="Georgia" w:hAnsi="Georgia"/>
          <w:sz w:val="24"/>
        </w:rPr>
      </w:pPr>
      <w:r w:rsidRPr="00C85E08">
        <w:rPr>
          <w:rFonts w:ascii="Bradley Hand ITC" w:hAnsi="Bradley Hand ITC"/>
          <w:b/>
          <w:sz w:val="24"/>
        </w:rPr>
        <w:t xml:space="preserve">Final Thoughts: </w:t>
      </w:r>
      <w:r w:rsidR="002C6A05" w:rsidRPr="002C6A05">
        <w:rPr>
          <w:rFonts w:ascii="Georgia" w:hAnsi="Georgia"/>
          <w:sz w:val="24"/>
        </w:rPr>
        <w:t>Complete the tasks below in summary of our discussion today.</w:t>
      </w:r>
    </w:p>
    <w:p w:rsidR="002C6A05" w:rsidRDefault="002C6A05" w:rsidP="006F249D">
      <w:pPr>
        <w:spacing w:after="0" w:line="240" w:lineRule="auto"/>
        <w:jc w:val="center"/>
        <w:rPr>
          <w:rFonts w:ascii="Georgia" w:hAnsi="Georgia"/>
          <w:sz w:val="24"/>
        </w:rPr>
      </w:pPr>
    </w:p>
    <w:p w:rsidR="002A7ED4" w:rsidRDefault="002A7ED4" w:rsidP="006F249D">
      <w:pPr>
        <w:spacing w:after="0" w:line="240" w:lineRule="auto"/>
        <w:jc w:val="center"/>
        <w:rPr>
          <w:rFonts w:ascii="Georgia" w:hAnsi="Georgia"/>
          <w:sz w:val="24"/>
        </w:rPr>
      </w:pPr>
    </w:p>
    <w:p w:rsidR="002C6A05" w:rsidRDefault="002C6A05" w:rsidP="002C6A05">
      <w:pPr>
        <w:spacing w:after="0" w:line="240" w:lineRule="auto"/>
        <w:jc w:val="center"/>
        <w:rPr>
          <w:rFonts w:ascii="Bradley Hand ITC" w:hAnsi="Bradley Hand ITC"/>
          <w:b/>
          <w:sz w:val="24"/>
        </w:rPr>
      </w:pPr>
      <w:r w:rsidRPr="002C6A05">
        <w:rPr>
          <w:rFonts w:ascii="Bradley Hand ITC" w:hAnsi="Bradley Hand ITC"/>
          <w:b/>
          <w:sz w:val="24"/>
        </w:rPr>
        <w:t>Task #1:</w:t>
      </w:r>
      <w:r w:rsidR="00AC2CE8">
        <w:rPr>
          <w:rFonts w:ascii="Bradley Hand ITC" w:hAnsi="Bradley Hand ITC"/>
          <w:b/>
          <w:sz w:val="24"/>
        </w:rPr>
        <w:t xml:space="preserve">  ONE WORD SUMMARY</w:t>
      </w:r>
    </w:p>
    <w:p w:rsidR="001C001E" w:rsidRPr="002C6A05" w:rsidRDefault="001C001E" w:rsidP="002C6A05">
      <w:pPr>
        <w:spacing w:after="0" w:line="240" w:lineRule="auto"/>
        <w:jc w:val="center"/>
        <w:rPr>
          <w:rFonts w:ascii="Bradley Hand ITC" w:hAnsi="Bradley Hand ITC"/>
          <w:b/>
          <w:sz w:val="24"/>
        </w:rPr>
      </w:pPr>
    </w:p>
    <w:p w:rsidR="002C6A05" w:rsidRPr="00700362" w:rsidRDefault="002C6A05" w:rsidP="00700362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sz w:val="24"/>
        </w:rPr>
      </w:pPr>
      <w:r w:rsidRPr="00700362">
        <w:rPr>
          <w:rFonts w:ascii="Georgia" w:hAnsi="Georgia"/>
          <w:sz w:val="24"/>
        </w:rPr>
        <w:t xml:space="preserve">Write one word summarizing our discussion today: </w:t>
      </w:r>
      <w:r w:rsidRPr="00700362">
        <w:rPr>
          <w:rFonts w:ascii="Georgia" w:hAnsi="Georgia"/>
          <w:sz w:val="24"/>
          <w:u w:val="single"/>
        </w:rPr>
        <w:t>___________________</w:t>
      </w:r>
    </w:p>
    <w:p w:rsidR="00700362" w:rsidRDefault="00700362" w:rsidP="002C6A05">
      <w:pPr>
        <w:spacing w:after="0" w:line="240" w:lineRule="auto"/>
        <w:rPr>
          <w:rFonts w:ascii="Georgia" w:hAnsi="Georgia"/>
          <w:sz w:val="24"/>
        </w:rPr>
      </w:pPr>
    </w:p>
    <w:p w:rsidR="002C6A05" w:rsidRPr="00700362" w:rsidRDefault="00700362" w:rsidP="00700362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sz w:val="24"/>
        </w:rPr>
      </w:pPr>
      <w:r w:rsidRPr="00700362">
        <w:rPr>
          <w:rFonts w:ascii="Georgia" w:hAnsi="Georgia"/>
          <w:sz w:val="24"/>
        </w:rPr>
        <w:t>Explanation</w:t>
      </w:r>
      <w:r w:rsidR="002C6A05" w:rsidRPr="00700362">
        <w:rPr>
          <w:rFonts w:ascii="Georgia" w:hAnsi="Georgia"/>
          <w:sz w:val="24"/>
        </w:rPr>
        <w:t>:</w:t>
      </w:r>
    </w:p>
    <w:p w:rsidR="002C6A05" w:rsidRDefault="002C6A05" w:rsidP="002C6A05">
      <w:pPr>
        <w:spacing w:after="0" w:line="240" w:lineRule="auto"/>
        <w:rPr>
          <w:rFonts w:ascii="Georgia" w:hAnsi="Georgia"/>
          <w:sz w:val="24"/>
        </w:rPr>
      </w:pPr>
    </w:p>
    <w:p w:rsidR="002C6A05" w:rsidRDefault="002C6A05" w:rsidP="002C6A05">
      <w:pPr>
        <w:spacing w:after="0" w:line="240" w:lineRule="auto"/>
        <w:rPr>
          <w:rFonts w:ascii="Georgia" w:hAnsi="Georgia"/>
          <w:b/>
          <w:sz w:val="24"/>
        </w:rPr>
      </w:pPr>
    </w:p>
    <w:p w:rsidR="00700362" w:rsidRDefault="00700362" w:rsidP="002C6A05">
      <w:pPr>
        <w:spacing w:after="0" w:line="240" w:lineRule="auto"/>
        <w:rPr>
          <w:rFonts w:ascii="Georgia" w:hAnsi="Georgia"/>
          <w:b/>
          <w:sz w:val="24"/>
        </w:rPr>
      </w:pPr>
    </w:p>
    <w:p w:rsidR="00700362" w:rsidRDefault="00700362" w:rsidP="002C6A05">
      <w:pPr>
        <w:spacing w:after="0" w:line="240" w:lineRule="auto"/>
        <w:rPr>
          <w:rFonts w:ascii="Georgia" w:hAnsi="Georgia"/>
          <w:b/>
          <w:sz w:val="24"/>
        </w:rPr>
      </w:pPr>
    </w:p>
    <w:p w:rsidR="002C6A05" w:rsidRDefault="002C6A05" w:rsidP="006F249D">
      <w:pPr>
        <w:spacing w:after="0" w:line="240" w:lineRule="auto"/>
        <w:jc w:val="center"/>
        <w:rPr>
          <w:rFonts w:ascii="Georgia" w:hAnsi="Georgia"/>
          <w:b/>
        </w:rPr>
      </w:pPr>
    </w:p>
    <w:p w:rsidR="002C6A05" w:rsidRPr="002C6A05" w:rsidRDefault="002C6A05" w:rsidP="002C6A05">
      <w:pPr>
        <w:spacing w:after="0" w:line="240" w:lineRule="auto"/>
        <w:jc w:val="center"/>
        <w:rPr>
          <w:rFonts w:ascii="Bradley Hand ITC" w:hAnsi="Bradley Hand ITC"/>
          <w:b/>
          <w:sz w:val="24"/>
        </w:rPr>
      </w:pPr>
      <w:r w:rsidRPr="002C6A05">
        <w:rPr>
          <w:rFonts w:ascii="Bradley Hand ITC" w:hAnsi="Bradley Hand ITC"/>
          <w:b/>
          <w:sz w:val="24"/>
        </w:rPr>
        <w:t>Task #</w:t>
      </w:r>
      <w:r>
        <w:rPr>
          <w:rFonts w:ascii="Bradley Hand ITC" w:hAnsi="Bradley Hand ITC"/>
          <w:b/>
          <w:sz w:val="24"/>
        </w:rPr>
        <w:t>2</w:t>
      </w:r>
      <w:r w:rsidRPr="002C6A05">
        <w:rPr>
          <w:rFonts w:ascii="Bradley Hand ITC" w:hAnsi="Bradley Hand ITC"/>
          <w:b/>
          <w:sz w:val="24"/>
        </w:rPr>
        <w:t>:</w:t>
      </w:r>
      <w:r w:rsidR="00AC2CE8">
        <w:rPr>
          <w:rFonts w:ascii="Bradley Hand ITC" w:hAnsi="Bradley Hand ITC"/>
          <w:b/>
          <w:sz w:val="24"/>
        </w:rPr>
        <w:t xml:space="preserve">  3-2-1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7002"/>
      </w:tblGrid>
      <w:tr w:rsidR="00B679B5" w:rsidTr="0033760D">
        <w:tc>
          <w:tcPr>
            <w:tcW w:w="3438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B679B5" w:rsidRDefault="00B679B5" w:rsidP="00B679B5">
            <w:pPr>
              <w:jc w:val="center"/>
              <w:rPr>
                <w:rFonts w:ascii="Georgia" w:hAnsi="Georgia"/>
                <w:b/>
                <w:sz w:val="36"/>
              </w:rPr>
            </w:pPr>
          </w:p>
          <w:p w:rsidR="00B679B5" w:rsidRPr="00B679B5" w:rsidRDefault="00B679B5" w:rsidP="00B679B5">
            <w:pPr>
              <w:jc w:val="center"/>
              <w:rPr>
                <w:rFonts w:ascii="Georgia" w:hAnsi="Georgia"/>
                <w:b/>
                <w:sz w:val="24"/>
              </w:rPr>
            </w:pPr>
            <w:r w:rsidRPr="00B679B5">
              <w:rPr>
                <w:rFonts w:ascii="Georgia" w:hAnsi="Georgia"/>
                <w:b/>
                <w:sz w:val="36"/>
              </w:rPr>
              <w:t xml:space="preserve">3 </w:t>
            </w:r>
            <w:r w:rsidRPr="00B679B5">
              <w:rPr>
                <w:rFonts w:ascii="Georgia" w:hAnsi="Georgia"/>
                <w:b/>
                <w:sz w:val="24"/>
              </w:rPr>
              <w:t>things you found out</w:t>
            </w:r>
          </w:p>
          <w:p w:rsidR="00B679B5" w:rsidRPr="00B679B5" w:rsidRDefault="00B679B5" w:rsidP="00B679B5">
            <w:pPr>
              <w:jc w:val="center"/>
              <w:rPr>
                <w:rFonts w:ascii="Georgia" w:hAnsi="Georgia"/>
                <w:b/>
                <w:sz w:val="24"/>
              </w:rPr>
            </w:pPr>
          </w:p>
        </w:tc>
        <w:tc>
          <w:tcPr>
            <w:tcW w:w="7002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B679B5" w:rsidRDefault="00B679B5" w:rsidP="002C6A05">
            <w:pPr>
              <w:rPr>
                <w:rFonts w:ascii="Georgia" w:hAnsi="Georgia"/>
                <w:sz w:val="24"/>
              </w:rPr>
            </w:pPr>
          </w:p>
          <w:p w:rsidR="00B679B5" w:rsidRDefault="00B679B5" w:rsidP="002C6A05">
            <w:pPr>
              <w:rPr>
                <w:rFonts w:ascii="Georgia" w:hAnsi="Georgia"/>
                <w:sz w:val="24"/>
              </w:rPr>
            </w:pPr>
          </w:p>
          <w:p w:rsidR="00B679B5" w:rsidRDefault="00B679B5" w:rsidP="002C6A05">
            <w:pPr>
              <w:rPr>
                <w:rFonts w:ascii="Georgia" w:hAnsi="Georgia"/>
                <w:sz w:val="24"/>
              </w:rPr>
            </w:pPr>
          </w:p>
          <w:p w:rsidR="00B679B5" w:rsidRDefault="00B679B5" w:rsidP="002C6A05">
            <w:pPr>
              <w:rPr>
                <w:rFonts w:ascii="Georgia" w:hAnsi="Georgia"/>
                <w:sz w:val="24"/>
              </w:rPr>
            </w:pPr>
          </w:p>
          <w:p w:rsidR="00B679B5" w:rsidRDefault="00B679B5" w:rsidP="002C6A05">
            <w:pPr>
              <w:rPr>
                <w:rFonts w:ascii="Georgia" w:hAnsi="Georgia"/>
                <w:sz w:val="24"/>
              </w:rPr>
            </w:pPr>
          </w:p>
        </w:tc>
      </w:tr>
      <w:tr w:rsidR="00B679B5" w:rsidTr="0033760D">
        <w:tc>
          <w:tcPr>
            <w:tcW w:w="3438" w:type="dxa"/>
            <w:tcBorders>
              <w:left w:val="thinThickSmallGap" w:sz="24" w:space="0" w:color="auto"/>
            </w:tcBorders>
          </w:tcPr>
          <w:p w:rsidR="00B679B5" w:rsidRPr="00B679B5" w:rsidRDefault="00B679B5" w:rsidP="00B679B5">
            <w:pPr>
              <w:jc w:val="center"/>
              <w:rPr>
                <w:rFonts w:ascii="Georgia" w:hAnsi="Georgia"/>
                <w:b/>
                <w:sz w:val="24"/>
              </w:rPr>
            </w:pPr>
            <w:r w:rsidRPr="00B679B5">
              <w:rPr>
                <w:rFonts w:ascii="Georgia" w:hAnsi="Georgia"/>
                <w:b/>
                <w:sz w:val="36"/>
              </w:rPr>
              <w:t>2</w:t>
            </w:r>
            <w:r w:rsidRPr="00B679B5">
              <w:rPr>
                <w:rFonts w:ascii="Georgia" w:hAnsi="Georgia"/>
                <w:b/>
                <w:sz w:val="24"/>
              </w:rPr>
              <w:t xml:space="preserve"> things that surprised you about today’s class</w:t>
            </w:r>
          </w:p>
          <w:p w:rsidR="00B679B5" w:rsidRPr="00B679B5" w:rsidRDefault="00B679B5" w:rsidP="00B679B5">
            <w:pPr>
              <w:jc w:val="center"/>
              <w:rPr>
                <w:rFonts w:ascii="Georgia" w:hAnsi="Georgia"/>
                <w:b/>
                <w:sz w:val="24"/>
              </w:rPr>
            </w:pPr>
          </w:p>
        </w:tc>
        <w:tc>
          <w:tcPr>
            <w:tcW w:w="7002" w:type="dxa"/>
            <w:tcBorders>
              <w:right w:val="thinThickSmallGap" w:sz="24" w:space="0" w:color="auto"/>
            </w:tcBorders>
          </w:tcPr>
          <w:p w:rsidR="00B679B5" w:rsidRDefault="00B679B5" w:rsidP="002C6A05">
            <w:pPr>
              <w:rPr>
                <w:rFonts w:ascii="Georgia" w:hAnsi="Georgia"/>
                <w:sz w:val="24"/>
              </w:rPr>
            </w:pPr>
          </w:p>
          <w:p w:rsidR="00B679B5" w:rsidRDefault="00B679B5" w:rsidP="002C6A05">
            <w:pPr>
              <w:rPr>
                <w:rFonts w:ascii="Georgia" w:hAnsi="Georgia"/>
                <w:sz w:val="24"/>
              </w:rPr>
            </w:pPr>
          </w:p>
          <w:p w:rsidR="00B679B5" w:rsidRDefault="00B679B5" w:rsidP="002C6A05">
            <w:pPr>
              <w:rPr>
                <w:rFonts w:ascii="Georgia" w:hAnsi="Georgia"/>
                <w:sz w:val="24"/>
              </w:rPr>
            </w:pPr>
          </w:p>
          <w:p w:rsidR="00B679B5" w:rsidRDefault="00B679B5" w:rsidP="002C6A05">
            <w:pPr>
              <w:rPr>
                <w:rFonts w:ascii="Georgia" w:hAnsi="Georgia"/>
                <w:sz w:val="24"/>
              </w:rPr>
            </w:pPr>
          </w:p>
        </w:tc>
      </w:tr>
      <w:tr w:rsidR="00B679B5" w:rsidTr="0033760D">
        <w:tc>
          <w:tcPr>
            <w:tcW w:w="3438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B679B5" w:rsidRPr="00B679B5" w:rsidRDefault="00B679B5" w:rsidP="00DC645B">
            <w:pPr>
              <w:jc w:val="center"/>
              <w:rPr>
                <w:rFonts w:ascii="Georgia" w:hAnsi="Georgia"/>
                <w:b/>
                <w:sz w:val="24"/>
              </w:rPr>
            </w:pPr>
            <w:r w:rsidRPr="00B679B5">
              <w:rPr>
                <w:rFonts w:ascii="Georgia" w:hAnsi="Georgia"/>
                <w:b/>
                <w:sz w:val="36"/>
              </w:rPr>
              <w:t>1</w:t>
            </w:r>
            <w:r w:rsidRPr="00B679B5">
              <w:rPr>
                <w:rFonts w:ascii="Georgia" w:hAnsi="Georgia"/>
                <w:b/>
                <w:sz w:val="24"/>
              </w:rPr>
              <w:t xml:space="preserve"> way the Paideia helped you better understand the </w:t>
            </w:r>
            <w:r w:rsidR="00DC645B">
              <w:rPr>
                <w:rFonts w:ascii="Georgia" w:hAnsi="Georgia"/>
                <w:b/>
                <w:sz w:val="24"/>
              </w:rPr>
              <w:t>text/themes</w:t>
            </w:r>
            <w:bookmarkStart w:id="0" w:name="_GoBack"/>
            <w:bookmarkEnd w:id="0"/>
          </w:p>
        </w:tc>
        <w:tc>
          <w:tcPr>
            <w:tcW w:w="7002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B679B5" w:rsidRDefault="00B679B5" w:rsidP="002C6A05">
            <w:pPr>
              <w:rPr>
                <w:rFonts w:ascii="Georgia" w:hAnsi="Georgia"/>
                <w:sz w:val="24"/>
              </w:rPr>
            </w:pPr>
          </w:p>
        </w:tc>
      </w:tr>
    </w:tbl>
    <w:p w:rsidR="00B679B5" w:rsidRDefault="00B679B5" w:rsidP="002C6A05">
      <w:pPr>
        <w:spacing w:after="0" w:line="240" w:lineRule="auto"/>
        <w:rPr>
          <w:rFonts w:ascii="Georgia" w:hAnsi="Georgia"/>
          <w:sz w:val="24"/>
        </w:rPr>
      </w:pPr>
    </w:p>
    <w:p w:rsidR="00B679B5" w:rsidRPr="00B679B5" w:rsidRDefault="00B679B5">
      <w:pPr>
        <w:spacing w:after="0" w:line="240" w:lineRule="auto"/>
        <w:rPr>
          <w:rFonts w:ascii="Georgia" w:hAnsi="Georgia"/>
          <w:sz w:val="24"/>
        </w:rPr>
      </w:pPr>
    </w:p>
    <w:sectPr w:rsidR="00B679B5" w:rsidRPr="00B679B5" w:rsidSect="00AF5FAB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908E2"/>
    <w:multiLevelType w:val="hybridMultilevel"/>
    <w:tmpl w:val="094E6A0E"/>
    <w:lvl w:ilvl="0" w:tplc="5412D202">
      <w:start w:val="1"/>
      <w:numFmt w:val="bullet"/>
      <w:lvlText w:val=""/>
      <w:lvlJc w:val="left"/>
      <w:pPr>
        <w:tabs>
          <w:tab w:val="num" w:pos="216"/>
        </w:tabs>
        <w:ind w:left="432" w:hanging="216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037AD"/>
    <w:multiLevelType w:val="hybridMultilevel"/>
    <w:tmpl w:val="59A6D0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D6E16"/>
    <w:multiLevelType w:val="hybridMultilevel"/>
    <w:tmpl w:val="2946AD48"/>
    <w:lvl w:ilvl="0" w:tplc="5412D202">
      <w:start w:val="1"/>
      <w:numFmt w:val="bullet"/>
      <w:lvlText w:val=""/>
      <w:lvlJc w:val="left"/>
      <w:pPr>
        <w:tabs>
          <w:tab w:val="num" w:pos="216"/>
        </w:tabs>
        <w:ind w:left="432" w:hanging="216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712BF"/>
    <w:multiLevelType w:val="hybridMultilevel"/>
    <w:tmpl w:val="D80A8054"/>
    <w:lvl w:ilvl="0" w:tplc="5412D202">
      <w:start w:val="1"/>
      <w:numFmt w:val="bullet"/>
      <w:lvlText w:val=""/>
      <w:lvlJc w:val="left"/>
      <w:pPr>
        <w:tabs>
          <w:tab w:val="num" w:pos="216"/>
        </w:tabs>
        <w:ind w:left="432" w:hanging="216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F5FAB"/>
    <w:rsid w:val="001C001E"/>
    <w:rsid w:val="002A7ED4"/>
    <w:rsid w:val="002C6A05"/>
    <w:rsid w:val="0033760D"/>
    <w:rsid w:val="0066192E"/>
    <w:rsid w:val="006D43B0"/>
    <w:rsid w:val="006F249D"/>
    <w:rsid w:val="00700362"/>
    <w:rsid w:val="00A7305F"/>
    <w:rsid w:val="00AC2CE8"/>
    <w:rsid w:val="00AF5FAB"/>
    <w:rsid w:val="00B629BA"/>
    <w:rsid w:val="00B679B5"/>
    <w:rsid w:val="00C165D6"/>
    <w:rsid w:val="00C44CBA"/>
    <w:rsid w:val="00C85E08"/>
    <w:rsid w:val="00DC645B"/>
    <w:rsid w:val="00E664A0"/>
    <w:rsid w:val="00E9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B2E09D-8750-42CF-98AF-70C9F72F9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5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5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E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0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jpiner</dc:creator>
  <cp:keywords/>
  <dc:description/>
  <cp:lastModifiedBy>Sara Wright</cp:lastModifiedBy>
  <cp:revision>3</cp:revision>
  <cp:lastPrinted>2015-01-07T19:53:00Z</cp:lastPrinted>
  <dcterms:created xsi:type="dcterms:W3CDTF">2015-03-17T18:10:00Z</dcterms:created>
  <dcterms:modified xsi:type="dcterms:W3CDTF">2017-02-14T19:51:00Z</dcterms:modified>
</cp:coreProperties>
</file>