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B09" w:rsidRDefault="00061B09" w:rsidP="00061B09">
      <w:r>
        <w:t>Name</w:t>
      </w:r>
      <w:proofErr w:type="gramStart"/>
      <w:r>
        <w:t>:_</w:t>
      </w:r>
      <w:proofErr w:type="gramEnd"/>
      <w:r>
        <w:t>__________________________________</w:t>
      </w:r>
    </w:p>
    <w:p w:rsidR="00061B09" w:rsidRDefault="00061B09" w:rsidP="00061B09">
      <w:pPr>
        <w:jc w:val="center"/>
        <w:rPr>
          <w:sz w:val="28"/>
          <w:szCs w:val="28"/>
        </w:rPr>
      </w:pPr>
      <w:r>
        <w:rPr>
          <w:b/>
          <w:sz w:val="28"/>
          <w:szCs w:val="28"/>
        </w:rPr>
        <w:t>Wee</w:t>
      </w:r>
      <w:r w:rsidR="00005772">
        <w:rPr>
          <w:b/>
          <w:sz w:val="28"/>
          <w:szCs w:val="28"/>
        </w:rPr>
        <w:t>kly Spiral Questions - Quarter 2</w:t>
      </w:r>
      <w:r>
        <w:rPr>
          <w:b/>
          <w:sz w:val="28"/>
          <w:szCs w:val="28"/>
        </w:rPr>
        <w:t xml:space="preserve"> Week </w:t>
      </w:r>
      <w:r w:rsidR="00272975">
        <w:rPr>
          <w:b/>
          <w:sz w:val="28"/>
          <w:szCs w:val="28"/>
        </w:rPr>
        <w:t>3</w:t>
      </w:r>
    </w:p>
    <w:p w:rsidR="00061B09" w:rsidRDefault="00061B09" w:rsidP="00061B09">
      <w:pPr>
        <w:rPr>
          <w:b/>
        </w:rPr>
      </w:pPr>
      <w:r>
        <w:t xml:space="preserve">Show all work on a separate paper and attach it to the back. Be sure to label your answers appropriately!                </w:t>
      </w:r>
      <w:r>
        <w:rPr>
          <w:b/>
        </w:rPr>
        <w:t>(Calculator Inactive)</w:t>
      </w:r>
    </w:p>
    <w:p w:rsidR="00061B09" w:rsidRDefault="00061B09" w:rsidP="00061B0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7"/>
        <w:gridCol w:w="2381"/>
      </w:tblGrid>
      <w:tr w:rsidR="00061B09" w:rsidTr="00B922FE">
        <w:tc>
          <w:tcPr>
            <w:tcW w:w="8257" w:type="dxa"/>
            <w:tcBorders>
              <w:top w:val="single" w:sz="4" w:space="0" w:color="auto"/>
              <w:left w:val="single" w:sz="4" w:space="0" w:color="auto"/>
              <w:bottom w:val="single" w:sz="4" w:space="0" w:color="auto"/>
              <w:right w:val="single" w:sz="4" w:space="0" w:color="auto"/>
            </w:tcBorders>
          </w:tcPr>
          <w:p w:rsidR="00CD7892" w:rsidRPr="00CD7892" w:rsidRDefault="00CD7892" w:rsidP="00CD7892">
            <w:r w:rsidRPr="00CD7892">
              <w:rPr>
                <w:sz w:val="22"/>
                <w:szCs w:val="22"/>
              </w:rPr>
              <w:t>1.</w:t>
            </w:r>
            <w:r>
              <w:rPr>
                <w:sz w:val="22"/>
                <w:szCs w:val="22"/>
              </w:rPr>
              <w:t xml:space="preserve"> </w:t>
            </w:r>
            <w:r w:rsidRPr="00CD7892">
              <w:rPr>
                <w:sz w:val="22"/>
                <w:szCs w:val="22"/>
              </w:rPr>
              <w:t>The Surface Area (A) of a cube can be calculated using the formula</w:t>
            </w:r>
            <m:oMath>
              <m:r>
                <w:rPr>
                  <w:rFonts w:ascii="Cambria Math" w:hAnsi="Cambria Math"/>
                  <w:sz w:val="22"/>
                  <w:szCs w:val="22"/>
                </w:rPr>
                <m:t xml:space="preserve">       </m:t>
              </m:r>
            </m:oMath>
          </w:p>
          <w:p w:rsidR="00B922FE" w:rsidRPr="00CD7892" w:rsidRDefault="00CD7892" w:rsidP="00CD7892">
            <m:oMath>
              <m:r>
                <w:rPr>
                  <w:rFonts w:ascii="Cambria Math" w:hAnsi="Cambria Math"/>
                </w:rPr>
                <m:t>A=6</m:t>
              </m:r>
              <m:sSup>
                <m:sSupPr>
                  <m:ctrlPr>
                    <w:rPr>
                      <w:rFonts w:ascii="Cambria Math" w:hAnsi="Cambria Math"/>
                      <w:i/>
                    </w:rPr>
                  </m:ctrlPr>
                </m:sSupPr>
                <m:e>
                  <m:r>
                    <w:rPr>
                      <w:rFonts w:ascii="Cambria Math" w:hAnsi="Cambria Math"/>
                    </w:rPr>
                    <m:t>s</m:t>
                  </m:r>
                </m:e>
                <m:sup>
                  <m:r>
                    <w:rPr>
                      <w:rFonts w:ascii="Cambria Math" w:hAnsi="Cambria Math"/>
                    </w:rPr>
                    <m:t>2</m:t>
                  </m:r>
                </m:sup>
              </m:sSup>
            </m:oMath>
            <w:r>
              <w:t xml:space="preserve">, </w:t>
            </w:r>
            <w:r w:rsidRPr="00CD7892">
              <w:rPr>
                <w:sz w:val="22"/>
                <w:szCs w:val="22"/>
              </w:rPr>
              <w:t>where s represents the length of a side.</w:t>
            </w:r>
            <w:r>
              <w:t xml:space="preserve"> </w:t>
            </w:r>
            <w:r w:rsidRPr="00CD7892">
              <w:rPr>
                <w:sz w:val="22"/>
                <w:szCs w:val="22"/>
              </w:rPr>
              <w:t xml:space="preserve">What is the surface area of a cube if the length of a side </w:t>
            </w:r>
            <w:proofErr w:type="gramStart"/>
            <w:r w:rsidRPr="00CD7892">
              <w:rPr>
                <w:sz w:val="22"/>
                <w:szCs w:val="22"/>
              </w:rPr>
              <w:t xml:space="preserve">is </w:t>
            </w:r>
            <m:oMath>
              <w:proofErr w:type="gramEnd"/>
              <m:r>
                <w:rPr>
                  <w:rFonts w:ascii="Cambria Math" w:hAnsi="Cambria Math"/>
                  <w:sz w:val="22"/>
                  <w:szCs w:val="22"/>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r>
                <w:rPr>
                  <w:rFonts w:ascii="Cambria Math" w:hAnsi="Cambria Math"/>
                  <w:sz w:val="28"/>
                  <w:szCs w:val="28"/>
                </w:rPr>
                <m:t xml:space="preserve"> in</m:t>
              </m:r>
            </m:oMath>
            <w:r w:rsidRPr="00CD7892">
              <w:rPr>
                <w:sz w:val="22"/>
                <w:szCs w:val="22"/>
              </w:rPr>
              <w:t xml:space="preserve">? </w:t>
            </w:r>
          </w:p>
          <w:p w:rsidR="00061B09" w:rsidRPr="00082AF5" w:rsidRDefault="00061B09" w:rsidP="005429F4">
            <w:pPr>
              <w:rPr>
                <w:sz w:val="20"/>
                <w:szCs w:val="20"/>
              </w:rPr>
            </w:pPr>
          </w:p>
        </w:tc>
        <w:tc>
          <w:tcPr>
            <w:tcW w:w="2381" w:type="dxa"/>
            <w:tcBorders>
              <w:top w:val="single" w:sz="4" w:space="0" w:color="auto"/>
              <w:left w:val="single" w:sz="4" w:space="0" w:color="auto"/>
              <w:bottom w:val="single" w:sz="4" w:space="0" w:color="auto"/>
              <w:right w:val="single" w:sz="4" w:space="0" w:color="auto"/>
            </w:tcBorders>
            <w:hideMark/>
          </w:tcPr>
          <w:p w:rsidR="00061B09" w:rsidRDefault="00061B09" w:rsidP="005429F4">
            <w:pPr>
              <w:spacing w:line="276" w:lineRule="auto"/>
              <w:rPr>
                <w:b/>
              </w:rPr>
            </w:pPr>
            <w:r>
              <w:rPr>
                <w:b/>
              </w:rPr>
              <w:t>Answer:</w:t>
            </w:r>
          </w:p>
        </w:tc>
      </w:tr>
      <w:tr w:rsidR="00061B09" w:rsidTr="00B922FE">
        <w:tc>
          <w:tcPr>
            <w:tcW w:w="8257" w:type="dxa"/>
            <w:tcBorders>
              <w:top w:val="single" w:sz="4" w:space="0" w:color="auto"/>
              <w:left w:val="single" w:sz="4" w:space="0" w:color="auto"/>
              <w:bottom w:val="single" w:sz="4" w:space="0" w:color="auto"/>
              <w:right w:val="single" w:sz="4" w:space="0" w:color="auto"/>
            </w:tcBorders>
          </w:tcPr>
          <w:p w:rsidR="00B922FE" w:rsidRDefault="00061B09" w:rsidP="00005772">
            <w:pPr>
              <w:autoSpaceDE w:val="0"/>
              <w:autoSpaceDN w:val="0"/>
              <w:adjustRightInd w:val="0"/>
            </w:pPr>
            <w:r w:rsidRPr="00B922FE">
              <w:rPr>
                <w:sz w:val="22"/>
                <w:szCs w:val="22"/>
              </w:rPr>
              <w:t>2.</w:t>
            </w:r>
            <w:r w:rsidR="00005772" w:rsidRPr="00B922FE">
              <w:rPr>
                <w:sz w:val="22"/>
                <w:szCs w:val="22"/>
              </w:rPr>
              <w:t xml:space="preserve"> </w:t>
            </w:r>
            <w:r w:rsidR="0044347C">
              <w:rPr>
                <w:sz w:val="22"/>
                <w:szCs w:val="22"/>
              </w:rPr>
              <w:t xml:space="preserve">What </w:t>
            </w:r>
            <w:proofErr w:type="gramStart"/>
            <w:r w:rsidR="0044347C">
              <w:rPr>
                <w:sz w:val="22"/>
                <w:szCs w:val="22"/>
              </w:rPr>
              <w:t>is</w:t>
            </w:r>
            <w:proofErr w:type="gramEnd"/>
            <w:r w:rsidR="0044347C">
              <w:rPr>
                <w:sz w:val="22"/>
                <w:szCs w:val="22"/>
              </w:rPr>
              <w:t xml:space="preserve"> the least common multiple and the greatest common factor of the numbers 16 and 18? </w:t>
            </w:r>
          </w:p>
          <w:p w:rsidR="00B922FE" w:rsidRDefault="00B922FE" w:rsidP="00005772">
            <w:pPr>
              <w:autoSpaceDE w:val="0"/>
              <w:autoSpaceDN w:val="0"/>
              <w:adjustRightInd w:val="0"/>
              <w:rPr>
                <w:sz w:val="20"/>
                <w:szCs w:val="20"/>
              </w:rPr>
            </w:pPr>
          </w:p>
        </w:tc>
        <w:tc>
          <w:tcPr>
            <w:tcW w:w="2381" w:type="dxa"/>
            <w:tcBorders>
              <w:top w:val="single" w:sz="4" w:space="0" w:color="auto"/>
              <w:left w:val="single" w:sz="4" w:space="0" w:color="auto"/>
              <w:bottom w:val="single" w:sz="4" w:space="0" w:color="auto"/>
              <w:right w:val="single" w:sz="4" w:space="0" w:color="auto"/>
            </w:tcBorders>
            <w:hideMark/>
          </w:tcPr>
          <w:p w:rsidR="00061B09" w:rsidRDefault="00061B09" w:rsidP="005429F4">
            <w:pPr>
              <w:spacing w:line="276" w:lineRule="auto"/>
              <w:rPr>
                <w:b/>
              </w:rPr>
            </w:pPr>
            <w:r>
              <w:rPr>
                <w:b/>
              </w:rPr>
              <w:t>Answer:</w:t>
            </w:r>
          </w:p>
          <w:p w:rsidR="0044347C" w:rsidRDefault="0044347C" w:rsidP="005429F4">
            <w:pPr>
              <w:spacing w:line="276" w:lineRule="auto"/>
              <w:rPr>
                <w:b/>
              </w:rPr>
            </w:pPr>
            <w:r>
              <w:rPr>
                <w:b/>
              </w:rPr>
              <w:t>LCM:_____</w:t>
            </w:r>
          </w:p>
          <w:p w:rsidR="0044347C" w:rsidRDefault="0044347C" w:rsidP="005429F4">
            <w:pPr>
              <w:spacing w:line="276" w:lineRule="auto"/>
              <w:rPr>
                <w:b/>
              </w:rPr>
            </w:pPr>
            <w:r>
              <w:rPr>
                <w:b/>
              </w:rPr>
              <w:t>GCF:_____</w:t>
            </w:r>
          </w:p>
        </w:tc>
      </w:tr>
    </w:tbl>
    <w:p w:rsidR="00061B09" w:rsidRDefault="00061B09" w:rsidP="00061B0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8"/>
        <w:gridCol w:w="2430"/>
      </w:tblGrid>
      <w:tr w:rsidR="00061B09" w:rsidTr="00354A74">
        <w:tc>
          <w:tcPr>
            <w:tcW w:w="8208" w:type="dxa"/>
            <w:tcBorders>
              <w:top w:val="single" w:sz="4" w:space="0" w:color="auto"/>
              <w:left w:val="single" w:sz="4" w:space="0" w:color="auto"/>
              <w:bottom w:val="single" w:sz="4" w:space="0" w:color="auto"/>
              <w:right w:val="single" w:sz="4" w:space="0" w:color="auto"/>
            </w:tcBorders>
          </w:tcPr>
          <w:p w:rsidR="00061B09" w:rsidRPr="00142266" w:rsidRDefault="00061B09" w:rsidP="00EA5063">
            <w:pPr>
              <w:autoSpaceDE w:val="0"/>
              <w:autoSpaceDN w:val="0"/>
              <w:adjustRightInd w:val="0"/>
              <w:rPr>
                <w:bCs/>
                <w:sz w:val="20"/>
                <w:szCs w:val="20"/>
              </w:rPr>
            </w:pPr>
            <w:r w:rsidRPr="00B922FE">
              <w:rPr>
                <w:bCs/>
                <w:sz w:val="22"/>
                <w:szCs w:val="22"/>
              </w:rPr>
              <w:t xml:space="preserve">3.  </w:t>
            </w:r>
            <w:r w:rsidR="00EA5063">
              <w:rPr>
                <w:bCs/>
                <w:sz w:val="22"/>
                <w:szCs w:val="22"/>
              </w:rPr>
              <w:t>The class found a treasure chest full of candy. It contains 1000 pieces of candy which each weigh .1</w:t>
            </w:r>
            <w:r w:rsidR="001F3A41">
              <w:rPr>
                <w:bCs/>
                <w:sz w:val="22"/>
                <w:szCs w:val="22"/>
              </w:rPr>
              <w:t>21 pounds. The chest itself weights 92 lbs. I</w:t>
            </w:r>
            <w:r w:rsidR="00EA5063">
              <w:rPr>
                <w:bCs/>
                <w:sz w:val="22"/>
                <w:szCs w:val="22"/>
              </w:rPr>
              <w:t>f</w:t>
            </w:r>
            <w:r w:rsidR="001F3A41">
              <w:rPr>
                <w:bCs/>
                <w:sz w:val="22"/>
                <w:szCs w:val="22"/>
              </w:rPr>
              <w:t xml:space="preserve"> each</w:t>
            </w:r>
            <w:r w:rsidR="00EA5063">
              <w:rPr>
                <w:bCs/>
                <w:sz w:val="22"/>
                <w:szCs w:val="22"/>
              </w:rPr>
              <w:t xml:space="preserve"> student can</w:t>
            </w:r>
            <w:r w:rsidR="001F3A41">
              <w:rPr>
                <w:bCs/>
                <w:sz w:val="22"/>
                <w:szCs w:val="22"/>
              </w:rPr>
              <w:t xml:space="preserve"> lift 71 pounds, how many </w:t>
            </w:r>
            <w:r w:rsidR="00EA5063">
              <w:rPr>
                <w:bCs/>
                <w:sz w:val="22"/>
                <w:szCs w:val="22"/>
              </w:rPr>
              <w:t xml:space="preserve">students </w:t>
            </w:r>
            <w:r w:rsidR="001F3A41">
              <w:rPr>
                <w:bCs/>
                <w:sz w:val="22"/>
                <w:szCs w:val="22"/>
              </w:rPr>
              <w:t>are needed to lif</w:t>
            </w:r>
            <w:r w:rsidR="00EA5063">
              <w:rPr>
                <w:bCs/>
                <w:sz w:val="22"/>
                <w:szCs w:val="22"/>
              </w:rPr>
              <w:t>t</w:t>
            </w:r>
            <w:r w:rsidR="001F3A41">
              <w:rPr>
                <w:bCs/>
                <w:sz w:val="22"/>
                <w:szCs w:val="22"/>
              </w:rPr>
              <w:t xml:space="preserve"> the treasure </w:t>
            </w:r>
            <w:r w:rsidR="00EA5063">
              <w:rPr>
                <w:bCs/>
                <w:sz w:val="22"/>
                <w:szCs w:val="22"/>
              </w:rPr>
              <w:t>chest filled with candy</w:t>
            </w:r>
            <w:r w:rsidR="001F3A41">
              <w:rPr>
                <w:bCs/>
                <w:sz w:val="22"/>
                <w:szCs w:val="22"/>
              </w:rPr>
              <w:t>?</w:t>
            </w:r>
          </w:p>
        </w:tc>
        <w:tc>
          <w:tcPr>
            <w:tcW w:w="2430" w:type="dxa"/>
            <w:tcBorders>
              <w:top w:val="single" w:sz="4" w:space="0" w:color="auto"/>
              <w:left w:val="single" w:sz="4" w:space="0" w:color="auto"/>
              <w:bottom w:val="single" w:sz="4" w:space="0" w:color="auto"/>
              <w:right w:val="single" w:sz="4" w:space="0" w:color="auto"/>
            </w:tcBorders>
            <w:hideMark/>
          </w:tcPr>
          <w:p w:rsidR="00061B09" w:rsidRDefault="00061B09" w:rsidP="005429F4">
            <w:pPr>
              <w:spacing w:line="276" w:lineRule="auto"/>
              <w:rPr>
                <w:b/>
              </w:rPr>
            </w:pPr>
            <w:r>
              <w:rPr>
                <w:b/>
              </w:rPr>
              <w:t>Answer:</w:t>
            </w:r>
          </w:p>
          <w:p w:rsidR="00061B09" w:rsidRDefault="00061B09" w:rsidP="005429F4">
            <w:pPr>
              <w:spacing w:line="276" w:lineRule="auto"/>
              <w:rPr>
                <w:b/>
              </w:rPr>
            </w:pPr>
            <w:r>
              <w:rPr>
                <w:b/>
              </w:rPr>
              <w:t>__________</w:t>
            </w:r>
            <w:r w:rsidR="000277EC">
              <w:rPr>
                <w:b/>
              </w:rPr>
              <w:t>_</w:t>
            </w:r>
          </w:p>
        </w:tc>
      </w:tr>
    </w:tbl>
    <w:p w:rsidR="00061B09" w:rsidRDefault="00061B09" w:rsidP="00061B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6"/>
        <w:gridCol w:w="2382"/>
      </w:tblGrid>
      <w:tr w:rsidR="00061B09" w:rsidTr="00B922FE">
        <w:trPr>
          <w:gridAfter w:val="1"/>
          <w:wAfter w:w="2382" w:type="dxa"/>
        </w:trPr>
        <w:tc>
          <w:tcPr>
            <w:tcW w:w="8256" w:type="dxa"/>
            <w:tcBorders>
              <w:top w:val="single" w:sz="4" w:space="0" w:color="auto"/>
              <w:left w:val="single" w:sz="4" w:space="0" w:color="auto"/>
              <w:bottom w:val="single" w:sz="4" w:space="0" w:color="auto"/>
              <w:right w:val="single" w:sz="4" w:space="0" w:color="auto"/>
            </w:tcBorders>
            <w:hideMark/>
          </w:tcPr>
          <w:p w:rsidR="00061B09" w:rsidRDefault="00061B09" w:rsidP="005429F4">
            <w:pPr>
              <w:spacing w:line="276" w:lineRule="auto"/>
              <w:rPr>
                <w:b/>
              </w:rPr>
            </w:pPr>
          </w:p>
        </w:tc>
      </w:tr>
      <w:tr w:rsidR="00061B09" w:rsidTr="00B922FE">
        <w:tc>
          <w:tcPr>
            <w:tcW w:w="8256" w:type="dxa"/>
            <w:tcBorders>
              <w:top w:val="single" w:sz="4" w:space="0" w:color="auto"/>
              <w:left w:val="single" w:sz="4" w:space="0" w:color="auto"/>
              <w:bottom w:val="single" w:sz="4" w:space="0" w:color="auto"/>
              <w:right w:val="single" w:sz="4" w:space="0" w:color="auto"/>
            </w:tcBorders>
          </w:tcPr>
          <w:p w:rsidR="00061B09" w:rsidRDefault="00061B09" w:rsidP="00CD7892">
            <w:pPr>
              <w:spacing w:line="276" w:lineRule="auto"/>
              <w:rPr>
                <w:sz w:val="20"/>
                <w:szCs w:val="20"/>
              </w:rPr>
            </w:pPr>
            <w:r w:rsidRPr="00B922FE">
              <w:rPr>
                <w:sz w:val="22"/>
                <w:szCs w:val="22"/>
              </w:rPr>
              <w:t>4.</w:t>
            </w:r>
            <w:r>
              <w:rPr>
                <w:sz w:val="20"/>
                <w:szCs w:val="20"/>
              </w:rPr>
              <w:t xml:space="preserve"> </w:t>
            </w:r>
            <w:r w:rsidRPr="00FA31FC">
              <w:rPr>
                <w:sz w:val="22"/>
                <w:szCs w:val="22"/>
              </w:rPr>
              <w:t xml:space="preserve"> </w:t>
            </w:r>
            <w:r w:rsidR="00FA31FC" w:rsidRPr="00FA31FC">
              <w:rPr>
                <w:sz w:val="22"/>
                <w:szCs w:val="22"/>
              </w:rPr>
              <w:t>Jason has a bag of trail mix containing 56 almonds and 21 raisins. He wants to pack identical snake bags of the trail mix and use all of the almonds and raisins. What is the greatest number of snack bags that Jason can create?</w:t>
            </w:r>
          </w:p>
        </w:tc>
        <w:tc>
          <w:tcPr>
            <w:tcW w:w="2382" w:type="dxa"/>
            <w:tcBorders>
              <w:top w:val="single" w:sz="4" w:space="0" w:color="auto"/>
              <w:left w:val="single" w:sz="4" w:space="0" w:color="auto"/>
              <w:bottom w:val="single" w:sz="4" w:space="0" w:color="auto"/>
              <w:right w:val="single" w:sz="4" w:space="0" w:color="auto"/>
            </w:tcBorders>
            <w:hideMark/>
          </w:tcPr>
          <w:p w:rsidR="00061B09" w:rsidRDefault="00061B09" w:rsidP="005429F4">
            <w:pPr>
              <w:pBdr>
                <w:bottom w:val="single" w:sz="12" w:space="1" w:color="auto"/>
              </w:pBdr>
              <w:spacing w:line="276" w:lineRule="auto"/>
              <w:rPr>
                <w:b/>
              </w:rPr>
            </w:pPr>
            <w:r>
              <w:rPr>
                <w:b/>
              </w:rPr>
              <w:t>Answer:</w:t>
            </w:r>
          </w:p>
          <w:p w:rsidR="00061B09" w:rsidRDefault="00061B09" w:rsidP="005429F4">
            <w:pPr>
              <w:pBdr>
                <w:bottom w:val="single" w:sz="12" w:space="1" w:color="auto"/>
              </w:pBdr>
              <w:spacing w:line="276" w:lineRule="auto"/>
              <w:rPr>
                <w:b/>
              </w:rPr>
            </w:pPr>
          </w:p>
          <w:p w:rsidR="00061B09" w:rsidRDefault="00061B09" w:rsidP="005429F4">
            <w:pPr>
              <w:spacing w:line="276" w:lineRule="auto"/>
              <w:rPr>
                <w:b/>
              </w:rPr>
            </w:pPr>
          </w:p>
        </w:tc>
      </w:tr>
    </w:tbl>
    <w:p w:rsidR="00061B09" w:rsidRDefault="00061B09" w:rsidP="00061B0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6"/>
        <w:gridCol w:w="2382"/>
      </w:tblGrid>
      <w:tr w:rsidR="00061B09" w:rsidTr="00B922FE">
        <w:tc>
          <w:tcPr>
            <w:tcW w:w="8256" w:type="dxa"/>
            <w:tcBorders>
              <w:top w:val="single" w:sz="4" w:space="0" w:color="auto"/>
              <w:left w:val="single" w:sz="4" w:space="0" w:color="auto"/>
              <w:bottom w:val="single" w:sz="4" w:space="0" w:color="auto"/>
              <w:right w:val="single" w:sz="4" w:space="0" w:color="auto"/>
            </w:tcBorders>
          </w:tcPr>
          <w:p w:rsidR="00522B17" w:rsidRPr="00A740B3" w:rsidRDefault="00061B09" w:rsidP="00522B17">
            <w:r w:rsidRPr="00A740B3">
              <w:rPr>
                <w:sz w:val="22"/>
                <w:szCs w:val="22"/>
              </w:rPr>
              <w:t xml:space="preserve">5.  </w:t>
            </w:r>
            <w:r w:rsidR="00522B17" w:rsidRPr="00A740B3">
              <w:rPr>
                <w:sz w:val="22"/>
                <w:szCs w:val="22"/>
              </w:rPr>
              <w:t>Use the expression below to answer the following questions:</w:t>
            </w:r>
          </w:p>
          <w:p w:rsidR="00522B17" w:rsidRPr="00A740B3" w:rsidRDefault="00522B17" w:rsidP="00522B17"/>
          <w:p w:rsidR="00522B17" w:rsidRPr="00A740B3" w:rsidRDefault="00522B17" w:rsidP="00522B17">
            <w:pPr>
              <w:rPr>
                <w:b/>
              </w:rPr>
            </w:pPr>
            <w:r w:rsidRPr="00A740B3">
              <w:rPr>
                <w:b/>
                <w:sz w:val="22"/>
                <w:szCs w:val="22"/>
              </w:rPr>
              <w:t>3x + 4y + 2(x - 5)</w:t>
            </w:r>
          </w:p>
          <w:p w:rsidR="00522B17" w:rsidRPr="00A740B3" w:rsidRDefault="00522B17" w:rsidP="00522B17"/>
          <w:p w:rsidR="00522B17" w:rsidRPr="00A740B3" w:rsidRDefault="00522B17" w:rsidP="00522B17">
            <w:pPr>
              <w:numPr>
                <w:ilvl w:val="0"/>
                <w:numId w:val="4"/>
              </w:numPr>
            </w:pPr>
            <w:r w:rsidRPr="00A740B3">
              <w:rPr>
                <w:sz w:val="22"/>
                <w:szCs w:val="22"/>
              </w:rPr>
              <w:t>What is an example of a coefficient in the expression above?</w:t>
            </w:r>
          </w:p>
          <w:p w:rsidR="00522B17" w:rsidRPr="00A740B3" w:rsidRDefault="00522B17" w:rsidP="00522B17">
            <w:pPr>
              <w:numPr>
                <w:ilvl w:val="0"/>
                <w:numId w:val="4"/>
              </w:numPr>
            </w:pPr>
            <w:r w:rsidRPr="00A740B3">
              <w:rPr>
                <w:sz w:val="22"/>
                <w:szCs w:val="22"/>
              </w:rPr>
              <w:t>What is an example of a term in the expression above?</w:t>
            </w:r>
          </w:p>
          <w:p w:rsidR="00522B17" w:rsidRPr="00A740B3" w:rsidRDefault="00522B17" w:rsidP="00522B17">
            <w:pPr>
              <w:numPr>
                <w:ilvl w:val="0"/>
                <w:numId w:val="4"/>
              </w:numPr>
            </w:pPr>
            <w:r w:rsidRPr="00A740B3">
              <w:rPr>
                <w:sz w:val="22"/>
                <w:szCs w:val="22"/>
              </w:rPr>
              <w:t>What is an example of a variable in the expression above?</w:t>
            </w:r>
          </w:p>
          <w:p w:rsidR="00522B17" w:rsidRPr="00A740B3" w:rsidRDefault="00522B17" w:rsidP="00522B17">
            <w:pPr>
              <w:numPr>
                <w:ilvl w:val="0"/>
                <w:numId w:val="4"/>
              </w:numPr>
            </w:pPr>
            <w:r w:rsidRPr="00A740B3">
              <w:rPr>
                <w:sz w:val="22"/>
                <w:szCs w:val="22"/>
              </w:rPr>
              <w:t>What is an example of a quantity in the expression above?</w:t>
            </w:r>
          </w:p>
          <w:p w:rsidR="00B922FE" w:rsidRPr="000277EC" w:rsidRDefault="00B922FE" w:rsidP="00CD7892">
            <w:pPr>
              <w:spacing w:line="276" w:lineRule="auto"/>
              <w:rPr>
                <w:sz w:val="20"/>
                <w:szCs w:val="20"/>
              </w:rPr>
            </w:pPr>
          </w:p>
        </w:tc>
        <w:tc>
          <w:tcPr>
            <w:tcW w:w="2382" w:type="dxa"/>
            <w:tcBorders>
              <w:top w:val="single" w:sz="4" w:space="0" w:color="auto"/>
              <w:left w:val="single" w:sz="4" w:space="0" w:color="auto"/>
              <w:bottom w:val="single" w:sz="4" w:space="0" w:color="auto"/>
              <w:right w:val="single" w:sz="4" w:space="0" w:color="auto"/>
            </w:tcBorders>
            <w:hideMark/>
          </w:tcPr>
          <w:p w:rsidR="00522B17" w:rsidRDefault="00061B09" w:rsidP="00522B17">
            <w:r>
              <w:rPr>
                <w:b/>
              </w:rPr>
              <w:t>Answer:</w:t>
            </w:r>
            <w:r w:rsidR="00522B17">
              <w:t xml:space="preserve"> </w:t>
            </w:r>
          </w:p>
          <w:p w:rsidR="00522B17" w:rsidRDefault="00522B17" w:rsidP="00522B17">
            <w:r>
              <w:t>a)_________</w:t>
            </w:r>
          </w:p>
          <w:p w:rsidR="00522B17" w:rsidRDefault="00522B17" w:rsidP="00522B17">
            <w:r>
              <w:t>b)_________</w:t>
            </w:r>
          </w:p>
          <w:p w:rsidR="00522B17" w:rsidRDefault="00522B17" w:rsidP="00522B17">
            <w:r>
              <w:t>c)_________</w:t>
            </w:r>
          </w:p>
          <w:p w:rsidR="00061B09" w:rsidRDefault="00522B17" w:rsidP="00522B17">
            <w:pPr>
              <w:spacing w:line="276" w:lineRule="auto"/>
              <w:rPr>
                <w:b/>
              </w:rPr>
            </w:pPr>
            <w:r>
              <w:t>d)_________</w:t>
            </w:r>
          </w:p>
        </w:tc>
      </w:tr>
      <w:tr w:rsidR="00061B09" w:rsidTr="00B922FE">
        <w:tc>
          <w:tcPr>
            <w:tcW w:w="8256" w:type="dxa"/>
            <w:tcBorders>
              <w:top w:val="single" w:sz="4" w:space="0" w:color="auto"/>
              <w:left w:val="single" w:sz="4" w:space="0" w:color="auto"/>
              <w:bottom w:val="single" w:sz="4" w:space="0" w:color="auto"/>
              <w:right w:val="single" w:sz="4" w:space="0" w:color="auto"/>
            </w:tcBorders>
          </w:tcPr>
          <w:p w:rsidR="00522B17" w:rsidRPr="00B33D87" w:rsidRDefault="00061B09" w:rsidP="00522B17">
            <w:pPr>
              <w:pStyle w:val="ListParagraph"/>
              <w:ind w:left="0"/>
            </w:pPr>
            <w:r w:rsidRPr="00B33D87">
              <w:rPr>
                <w:sz w:val="22"/>
                <w:szCs w:val="22"/>
              </w:rPr>
              <w:t xml:space="preserve">6. </w:t>
            </w:r>
            <w:r w:rsidR="00522B17" w:rsidRPr="00B33D87">
              <w:rPr>
                <w:sz w:val="22"/>
                <w:szCs w:val="22"/>
              </w:rPr>
              <w:t>Identify the property being displayed.</w:t>
            </w:r>
          </w:p>
          <w:p w:rsidR="00522B17" w:rsidRPr="00B33D87" w:rsidRDefault="00522B17" w:rsidP="00522B17">
            <w:pPr>
              <w:pStyle w:val="ListParagraph"/>
              <w:ind w:left="0"/>
            </w:pPr>
          </w:p>
          <w:p w:rsidR="00B922FE" w:rsidRPr="00B33D87" w:rsidRDefault="002C5DBA" w:rsidP="00522B17">
            <w:pPr>
              <w:pStyle w:val="ListParagraph"/>
              <w:ind w:left="0"/>
            </w:pPr>
            <m:oMathPara>
              <m:oMath>
                <m:d>
                  <m:dPr>
                    <m:ctrlPr>
                      <w:rPr>
                        <w:rFonts w:ascii="Cambria Math" w:hAnsi="Cambria Math"/>
                        <w:i/>
                      </w:rPr>
                    </m:ctrlPr>
                  </m:dPr>
                  <m:e>
                    <m:r>
                      <w:rPr>
                        <w:rFonts w:ascii="Cambria Math" w:hAnsi="Cambria Math"/>
                      </w:rPr>
                      <m:t>w+x</m:t>
                    </m:r>
                  </m:e>
                </m:d>
                <m:r>
                  <w:rPr>
                    <w:rFonts w:ascii="Cambria Math" w:hAnsi="Cambria Math"/>
                  </w:rPr>
                  <m:t>+ 5=5+(w+x)</m:t>
                </m:r>
              </m:oMath>
            </m:oMathPara>
          </w:p>
          <w:p w:rsidR="00B922FE" w:rsidRPr="00B2197B" w:rsidRDefault="00B922FE" w:rsidP="00B2197B">
            <w:pPr>
              <w:spacing w:line="276" w:lineRule="auto"/>
              <w:rPr>
                <w:sz w:val="20"/>
                <w:szCs w:val="20"/>
              </w:rPr>
            </w:pPr>
          </w:p>
        </w:tc>
        <w:tc>
          <w:tcPr>
            <w:tcW w:w="2382" w:type="dxa"/>
            <w:tcBorders>
              <w:top w:val="single" w:sz="4" w:space="0" w:color="auto"/>
              <w:left w:val="single" w:sz="4" w:space="0" w:color="auto"/>
              <w:bottom w:val="single" w:sz="4" w:space="0" w:color="auto"/>
              <w:right w:val="single" w:sz="4" w:space="0" w:color="auto"/>
            </w:tcBorders>
            <w:hideMark/>
          </w:tcPr>
          <w:p w:rsidR="00061B09" w:rsidRDefault="00061B09" w:rsidP="005429F4">
            <w:pPr>
              <w:spacing w:line="276" w:lineRule="auto"/>
              <w:rPr>
                <w:b/>
              </w:rPr>
            </w:pPr>
            <w:r>
              <w:rPr>
                <w:b/>
              </w:rPr>
              <w:t>Answer:</w:t>
            </w:r>
          </w:p>
          <w:p w:rsidR="00061B09" w:rsidRPr="007C0173" w:rsidRDefault="00061B09" w:rsidP="005429F4">
            <w:pPr>
              <w:spacing w:line="276" w:lineRule="auto"/>
            </w:pPr>
          </w:p>
        </w:tc>
      </w:tr>
    </w:tbl>
    <w:p w:rsidR="00061B09" w:rsidRDefault="00061B09" w:rsidP="00061B0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8"/>
        <w:gridCol w:w="2250"/>
      </w:tblGrid>
      <w:tr w:rsidR="00061B09" w:rsidTr="00B922FE">
        <w:tc>
          <w:tcPr>
            <w:tcW w:w="8388" w:type="dxa"/>
            <w:tcBorders>
              <w:top w:val="single" w:sz="4" w:space="0" w:color="auto"/>
              <w:left w:val="single" w:sz="4" w:space="0" w:color="auto"/>
              <w:bottom w:val="single" w:sz="4" w:space="0" w:color="auto"/>
              <w:right w:val="single" w:sz="4" w:space="0" w:color="auto"/>
            </w:tcBorders>
          </w:tcPr>
          <w:p w:rsidR="00A740B3" w:rsidRPr="00B33D87" w:rsidRDefault="00061B09" w:rsidP="00522B17">
            <w:pPr>
              <w:spacing w:line="276" w:lineRule="auto"/>
            </w:pPr>
            <w:r w:rsidRPr="00B33D87">
              <w:rPr>
                <w:sz w:val="22"/>
                <w:szCs w:val="22"/>
              </w:rPr>
              <w:t xml:space="preserve">7. </w:t>
            </w:r>
            <w:r w:rsidR="00522B17" w:rsidRPr="00B33D87">
              <w:rPr>
                <w:sz w:val="22"/>
                <w:szCs w:val="22"/>
              </w:rPr>
              <w:t>Simplify this expression</w:t>
            </w:r>
          </w:p>
          <w:p w:rsidR="00522B17" w:rsidRPr="00B33D87" w:rsidRDefault="00522B17" w:rsidP="00522B17">
            <w:pPr>
              <w:spacing w:line="276" w:lineRule="auto"/>
            </w:pPr>
            <m:oMathPara>
              <m:oMath>
                <m:r>
                  <w:rPr>
                    <w:rFonts w:ascii="Cambria Math" w:hAnsi="Cambria Math"/>
                  </w:rPr>
                  <m:t>5</m:t>
                </m:r>
                <m:d>
                  <m:dPr>
                    <m:ctrlPr>
                      <w:rPr>
                        <w:rFonts w:ascii="Cambria Math" w:hAnsi="Cambria Math"/>
                        <w:i/>
                      </w:rPr>
                    </m:ctrlPr>
                  </m:dPr>
                  <m:e>
                    <m:r>
                      <w:rPr>
                        <w:rFonts w:ascii="Cambria Math" w:hAnsi="Cambria Math"/>
                      </w:rPr>
                      <m:t>x+4</m:t>
                    </m:r>
                  </m:e>
                </m:d>
                <m:r>
                  <w:rPr>
                    <w:rFonts w:ascii="Cambria Math" w:hAnsi="Cambria Math"/>
                  </w:rPr>
                  <m:t>+10-2x+3(2x+9)</m:t>
                </m:r>
              </m:oMath>
            </m:oMathPara>
          </w:p>
          <w:p w:rsidR="00B922FE" w:rsidRPr="003173AD" w:rsidRDefault="00B922FE" w:rsidP="00522B17">
            <w:pPr>
              <w:spacing w:line="276" w:lineRule="auto"/>
              <w:rPr>
                <w:sz w:val="28"/>
                <w:szCs w:val="28"/>
              </w:rPr>
            </w:pPr>
          </w:p>
        </w:tc>
        <w:tc>
          <w:tcPr>
            <w:tcW w:w="2250" w:type="dxa"/>
            <w:tcBorders>
              <w:top w:val="single" w:sz="4" w:space="0" w:color="auto"/>
              <w:left w:val="single" w:sz="4" w:space="0" w:color="auto"/>
              <w:bottom w:val="single" w:sz="4" w:space="0" w:color="auto"/>
              <w:right w:val="single" w:sz="4" w:space="0" w:color="auto"/>
            </w:tcBorders>
            <w:hideMark/>
          </w:tcPr>
          <w:p w:rsidR="00061B09" w:rsidRDefault="00061B09" w:rsidP="005429F4">
            <w:pPr>
              <w:spacing w:line="276" w:lineRule="auto"/>
              <w:rPr>
                <w:b/>
              </w:rPr>
            </w:pPr>
            <w:r>
              <w:rPr>
                <w:b/>
              </w:rPr>
              <w:t>Answer:</w:t>
            </w:r>
          </w:p>
        </w:tc>
      </w:tr>
      <w:tr w:rsidR="00061B09" w:rsidTr="00B922FE">
        <w:tc>
          <w:tcPr>
            <w:tcW w:w="8388" w:type="dxa"/>
            <w:tcBorders>
              <w:top w:val="single" w:sz="4" w:space="0" w:color="auto"/>
              <w:left w:val="single" w:sz="4" w:space="0" w:color="auto"/>
              <w:bottom w:val="single" w:sz="4" w:space="0" w:color="auto"/>
              <w:right w:val="single" w:sz="4" w:space="0" w:color="auto"/>
            </w:tcBorders>
          </w:tcPr>
          <w:p w:rsidR="00522B17" w:rsidRDefault="00061B09" w:rsidP="00522B17">
            <w:pPr>
              <w:spacing w:line="276" w:lineRule="auto"/>
              <w:rPr>
                <w:sz w:val="20"/>
                <w:szCs w:val="20"/>
              </w:rPr>
            </w:pPr>
            <w:r w:rsidRPr="00B922FE">
              <w:rPr>
                <w:sz w:val="22"/>
                <w:szCs w:val="22"/>
              </w:rPr>
              <w:t xml:space="preserve">8.  </w:t>
            </w:r>
            <w:r w:rsidR="00A740B3">
              <w:rPr>
                <w:sz w:val="20"/>
                <w:szCs w:val="20"/>
              </w:rPr>
              <w:t>Simplify this expression</w:t>
            </w:r>
          </w:p>
          <w:p w:rsidR="00522B17" w:rsidRDefault="00522B17" w:rsidP="00522B17">
            <w:pPr>
              <w:spacing w:line="276" w:lineRule="auto"/>
              <w:rPr>
                <w:sz w:val="20"/>
                <w:szCs w:val="20"/>
              </w:rPr>
            </w:pPr>
          </w:p>
          <w:p w:rsidR="00061B09" w:rsidRPr="00B33D87" w:rsidRDefault="00522B17" w:rsidP="00B33D87">
            <w:pPr>
              <w:spacing w:line="276" w:lineRule="auto"/>
              <w:jc w:val="center"/>
            </w:pPr>
            <w:r w:rsidRPr="00A740B3">
              <w:t>3</w:t>
            </w:r>
            <w:r w:rsidRPr="00A740B3">
              <w:rPr>
                <w:vertAlign w:val="superscript"/>
              </w:rPr>
              <w:t>2</w:t>
            </w:r>
            <w:r w:rsidRPr="00A740B3">
              <w:t xml:space="preserve"> + 8x </w:t>
            </w:r>
            <w:r w:rsidRPr="00A740B3">
              <w:object w:dxaOrig="18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ole="">
                  <v:imagedata r:id="rId6" o:title=""/>
                </v:shape>
                <o:OLEObject Type="Embed" ProgID="Equation.3" ShapeID="_x0000_i1025" DrawAspect="Content" ObjectID="_1476527765" r:id="rId7"/>
              </w:object>
            </w:r>
            <w:r w:rsidRPr="00A740B3">
              <w:t xml:space="preserve"> 3 + 2(x+2)</w:t>
            </w:r>
          </w:p>
        </w:tc>
        <w:tc>
          <w:tcPr>
            <w:tcW w:w="2250" w:type="dxa"/>
            <w:tcBorders>
              <w:top w:val="single" w:sz="4" w:space="0" w:color="auto"/>
              <w:left w:val="single" w:sz="4" w:space="0" w:color="auto"/>
              <w:bottom w:val="single" w:sz="4" w:space="0" w:color="auto"/>
              <w:right w:val="single" w:sz="4" w:space="0" w:color="auto"/>
            </w:tcBorders>
            <w:hideMark/>
          </w:tcPr>
          <w:p w:rsidR="00061B09" w:rsidRDefault="00061B09" w:rsidP="005429F4">
            <w:pPr>
              <w:spacing w:line="276" w:lineRule="auto"/>
              <w:rPr>
                <w:b/>
              </w:rPr>
            </w:pPr>
            <w:r>
              <w:rPr>
                <w:b/>
              </w:rPr>
              <w:t>Answer:</w:t>
            </w:r>
          </w:p>
        </w:tc>
      </w:tr>
    </w:tbl>
    <w:p w:rsidR="00061B09" w:rsidRDefault="00061B09" w:rsidP="00061B09">
      <w:pPr>
        <w:rPr>
          <w:b/>
        </w:rPr>
      </w:pPr>
    </w:p>
    <w:p w:rsidR="00061B09" w:rsidRDefault="00061B09" w:rsidP="00061B09"/>
    <w:p w:rsidR="00AD2248" w:rsidRDefault="00AD2248"/>
    <w:sectPr w:rsidR="00AD2248" w:rsidSect="00913E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26660"/>
    <w:multiLevelType w:val="hybridMultilevel"/>
    <w:tmpl w:val="4798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D9688F"/>
    <w:multiLevelType w:val="hybridMultilevel"/>
    <w:tmpl w:val="CCB6E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014F59"/>
    <w:multiLevelType w:val="hybridMultilevel"/>
    <w:tmpl w:val="928811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700AB4"/>
    <w:multiLevelType w:val="hybridMultilevel"/>
    <w:tmpl w:val="B63A7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61B09"/>
    <w:rsid w:val="00005772"/>
    <w:rsid w:val="000161D0"/>
    <w:rsid w:val="000277EC"/>
    <w:rsid w:val="00061B09"/>
    <w:rsid w:val="000758D0"/>
    <w:rsid w:val="0015075C"/>
    <w:rsid w:val="001F3A41"/>
    <w:rsid w:val="00272975"/>
    <w:rsid w:val="002B0C49"/>
    <w:rsid w:val="002C5DBA"/>
    <w:rsid w:val="00327424"/>
    <w:rsid w:val="00354A74"/>
    <w:rsid w:val="00382999"/>
    <w:rsid w:val="003917FB"/>
    <w:rsid w:val="0044347C"/>
    <w:rsid w:val="004F0DA0"/>
    <w:rsid w:val="00522B17"/>
    <w:rsid w:val="00881B1B"/>
    <w:rsid w:val="00913E00"/>
    <w:rsid w:val="00A740B3"/>
    <w:rsid w:val="00AD2248"/>
    <w:rsid w:val="00B2197B"/>
    <w:rsid w:val="00B33D87"/>
    <w:rsid w:val="00B556AF"/>
    <w:rsid w:val="00B922FE"/>
    <w:rsid w:val="00C10A51"/>
    <w:rsid w:val="00C9374C"/>
    <w:rsid w:val="00CD7892"/>
    <w:rsid w:val="00D00C7A"/>
    <w:rsid w:val="00D657CC"/>
    <w:rsid w:val="00D84BAC"/>
    <w:rsid w:val="00E57B8A"/>
    <w:rsid w:val="00EA5063"/>
    <w:rsid w:val="00F93DFF"/>
    <w:rsid w:val="00FA3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09"/>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B09"/>
    <w:rPr>
      <w:rFonts w:ascii="Tahoma" w:hAnsi="Tahoma" w:cs="Tahoma"/>
      <w:sz w:val="16"/>
      <w:szCs w:val="16"/>
    </w:rPr>
  </w:style>
  <w:style w:type="character" w:customStyle="1" w:styleId="BalloonTextChar">
    <w:name w:val="Balloon Text Char"/>
    <w:basedOn w:val="DefaultParagraphFont"/>
    <w:link w:val="BalloonText"/>
    <w:uiPriority w:val="99"/>
    <w:semiHidden/>
    <w:rsid w:val="00061B09"/>
    <w:rPr>
      <w:rFonts w:ascii="Tahoma" w:eastAsia="Times New Roman" w:hAnsi="Tahoma" w:cs="Tahoma"/>
      <w:sz w:val="16"/>
      <w:szCs w:val="16"/>
    </w:rPr>
  </w:style>
  <w:style w:type="character" w:styleId="PlaceholderText">
    <w:name w:val="Placeholder Text"/>
    <w:basedOn w:val="DefaultParagraphFont"/>
    <w:uiPriority w:val="99"/>
    <w:semiHidden/>
    <w:rsid w:val="00881B1B"/>
    <w:rPr>
      <w:color w:val="808080"/>
    </w:rPr>
  </w:style>
  <w:style w:type="paragraph" w:styleId="ListParagraph">
    <w:name w:val="List Paragraph"/>
    <w:basedOn w:val="Normal"/>
    <w:uiPriority w:val="34"/>
    <w:qFormat/>
    <w:rsid w:val="00B922F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FC274-CD35-4B2E-8B65-65CD9A41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1442</Characters>
  <Application>Microsoft Office Word</Application>
  <DocSecurity>0</DocSecurity>
  <Lines>12</Lines>
  <Paragraphs>3</Paragraphs>
  <ScaleCrop>false</ScaleCrop>
  <Company>Wake County Schools</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clewis2</dc:creator>
  <cp:keywords/>
  <dc:description/>
  <cp:lastModifiedBy>kdecker</cp:lastModifiedBy>
  <cp:revision>2</cp:revision>
  <cp:lastPrinted>2013-10-30T13:20:00Z</cp:lastPrinted>
  <dcterms:created xsi:type="dcterms:W3CDTF">2014-11-03T18:50:00Z</dcterms:created>
  <dcterms:modified xsi:type="dcterms:W3CDTF">2014-11-03T18:50:00Z</dcterms:modified>
</cp:coreProperties>
</file>