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F0D13" w:rsidTr="006F0D13">
        <w:tc>
          <w:tcPr>
            <w:tcW w:w="1439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F0D13" w:rsidRDefault="003B1115">
            <w:r>
              <w:rPr>
                <w:rFonts w:ascii="Georgia" w:hAnsi="Georgia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62C84CA6" wp14:editId="393172FE">
                  <wp:simplePos x="0" y="0"/>
                  <wp:positionH relativeFrom="column">
                    <wp:posOffset>5446395</wp:posOffset>
                  </wp:positionH>
                  <wp:positionV relativeFrom="paragraph">
                    <wp:posOffset>-278130</wp:posOffset>
                  </wp:positionV>
                  <wp:extent cx="1143000" cy="1143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mpadina0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0D13" w:rsidRPr="006F0D13">
              <w:rPr>
                <w:rFonts w:ascii="Chiller" w:hAnsi="Chiller"/>
                <w:b/>
                <w:sz w:val="44"/>
              </w:rPr>
              <w:t>ROACHES</w:t>
            </w:r>
            <w:r w:rsidR="006F0D13">
              <w:t xml:space="preserve"> </w:t>
            </w:r>
            <w:r w:rsidR="006F0D13" w:rsidRPr="00942E25">
              <w:rPr>
                <w:rFonts w:ascii="Bradley Hand ITC" w:hAnsi="Bradley Hand ITC"/>
                <w:b/>
                <w:sz w:val="28"/>
              </w:rPr>
              <w:t>Poetry Review                                                                                                   Name:</w:t>
            </w:r>
          </w:p>
        </w:tc>
      </w:tr>
    </w:tbl>
    <w:p w:rsidR="006F0D13" w:rsidRDefault="006F0D1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9"/>
        <w:gridCol w:w="2362"/>
        <w:gridCol w:w="2362"/>
        <w:gridCol w:w="2365"/>
      </w:tblGrid>
      <w:tr w:rsidR="006F0D13" w:rsidTr="003F0209">
        <w:trPr>
          <w:trHeight w:val="242"/>
        </w:trPr>
        <w:tc>
          <w:tcPr>
            <w:tcW w:w="7089" w:type="dxa"/>
            <w:vMerge w:val="restart"/>
            <w:tcBorders>
              <w:top w:val="nil"/>
              <w:left w:val="nil"/>
              <w:bottom w:val="nil"/>
            </w:tcBorders>
          </w:tcPr>
          <w:p w:rsidR="006F0D13" w:rsidRPr="006F0D13" w:rsidRDefault="006F0D13" w:rsidP="006F0D13">
            <w:pPr>
              <w:jc w:val="center"/>
              <w:rPr>
                <w:rFonts w:ascii="Georgia" w:hAnsi="Georgia"/>
                <w:b/>
                <w:color w:val="000000"/>
                <w:sz w:val="24"/>
              </w:rPr>
            </w:pPr>
            <w:r w:rsidRPr="006F0D13">
              <w:rPr>
                <w:rFonts w:ascii="Georgia" w:hAnsi="Georgia"/>
                <w:b/>
                <w:color w:val="000000"/>
                <w:sz w:val="24"/>
              </w:rPr>
              <w:t>Roaches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Last night when I got up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to let the dog out I spied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a cockroach in the bathroom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crouched flat on the cool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porcelain,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delicate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antennae probing the toothpaste cap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and feasting himself on a gob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of it in the bowl: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I killed him with one unprofessional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blow,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scattering arms and legs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proofErr w:type="gramStart"/>
            <w:r w:rsidRPr="006F0D13">
              <w:rPr>
                <w:rFonts w:ascii="Georgia" w:hAnsi="Georgia"/>
                <w:color w:val="000000"/>
              </w:rPr>
              <w:t>and</w:t>
            </w:r>
            <w:proofErr w:type="gramEnd"/>
            <w:r w:rsidRPr="006F0D13">
              <w:rPr>
                <w:rFonts w:ascii="Georgia" w:hAnsi="Georgia"/>
                <w:color w:val="000000"/>
              </w:rPr>
              <w:t xml:space="preserve"> half his body in the sink...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I would have no truck with roaches,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crouched like lions in the ledges of sewers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their black eyes in the darkness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alert for tasty slime,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breeding quickly and without design,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laboring up drainpipes through filth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to the light;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I read once they are among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the most antediluvian of creatures,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surviving everything, and in more primitive times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proofErr w:type="gramStart"/>
            <w:r w:rsidRPr="006F0D13">
              <w:rPr>
                <w:rFonts w:ascii="Georgia" w:hAnsi="Georgia"/>
                <w:color w:val="000000"/>
              </w:rPr>
              <w:t>thrived</w:t>
            </w:r>
            <w:proofErr w:type="gramEnd"/>
            <w:r w:rsidRPr="006F0D13">
              <w:rPr>
                <w:rFonts w:ascii="Georgia" w:hAnsi="Georgia"/>
                <w:color w:val="000000"/>
              </w:rPr>
              <w:t xml:space="preserve"> to the size of your hand...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yet when sinking asleep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or craning at the stars,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I can feel their light feet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probing in my veins,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their whiskers nibbling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the insides of my toes;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and neck arched,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feel their patient scrambling</w:t>
            </w: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proofErr w:type="gramStart"/>
            <w:r w:rsidRPr="006F0D13">
              <w:rPr>
                <w:rFonts w:ascii="Georgia" w:hAnsi="Georgia"/>
                <w:color w:val="000000"/>
              </w:rPr>
              <w:t>up</w:t>
            </w:r>
            <w:proofErr w:type="gramEnd"/>
            <w:r w:rsidRPr="006F0D13">
              <w:rPr>
                <w:rFonts w:ascii="Georgia" w:hAnsi="Georgia"/>
                <w:color w:val="000000"/>
              </w:rPr>
              <w:t xml:space="preserve"> the dark tubes of my throat.</w:t>
            </w:r>
          </w:p>
          <w:p w:rsidR="006F0D13" w:rsidRDefault="006F0D13" w:rsidP="006F0D13">
            <w:pPr>
              <w:jc w:val="center"/>
              <w:rPr>
                <w:color w:val="000000"/>
              </w:rPr>
            </w:pPr>
            <w:r w:rsidRPr="006F0D13">
              <w:rPr>
                <w:rFonts w:ascii="Georgia" w:hAnsi="Georgia"/>
                <w:color w:val="000000"/>
              </w:rPr>
              <w:t>--Peter Wild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6F0D13" w:rsidRDefault="006F0D13" w:rsidP="006F0D13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6F0D13">
              <w:rPr>
                <w:rFonts w:ascii="Georgia" w:hAnsi="Georgia"/>
                <w:b/>
                <w:color w:val="000000"/>
              </w:rPr>
              <w:t>Vocabulary</w:t>
            </w:r>
          </w:p>
          <w:p w:rsidR="003F0209" w:rsidRPr="003F0209" w:rsidRDefault="003F0209" w:rsidP="006F0D13">
            <w:pPr>
              <w:jc w:val="center"/>
              <w:rPr>
                <w:rFonts w:ascii="Georgia" w:hAnsi="Georgia"/>
                <w:color w:val="000000"/>
              </w:rPr>
            </w:pPr>
            <w:r w:rsidRPr="003F0209">
              <w:rPr>
                <w:rFonts w:ascii="Georgia" w:hAnsi="Georgia"/>
                <w:color w:val="000000"/>
              </w:rPr>
              <w:t>Predicted Meaning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6F0D13" w:rsidRPr="006F0D13" w:rsidRDefault="006F0D13" w:rsidP="006F0D13">
            <w:pPr>
              <w:jc w:val="center"/>
              <w:rPr>
                <w:rFonts w:ascii="Georgia" w:hAnsi="Georgia"/>
                <w:b/>
              </w:rPr>
            </w:pPr>
            <w:r w:rsidRPr="006F0D13"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:rsidR="006F0D13" w:rsidRPr="006F0D13" w:rsidRDefault="006F0D13" w:rsidP="006F0D13">
            <w:pPr>
              <w:jc w:val="center"/>
              <w:rPr>
                <w:rFonts w:ascii="Georgia" w:hAnsi="Georgia"/>
                <w:b/>
              </w:rPr>
            </w:pPr>
            <w:r w:rsidRPr="006F0D13">
              <w:rPr>
                <w:rFonts w:ascii="Georgia" w:hAnsi="Georgia"/>
                <w:b/>
              </w:rPr>
              <w:t>Connotation</w:t>
            </w:r>
          </w:p>
        </w:tc>
      </w:tr>
      <w:tr w:rsidR="006F0D13" w:rsidTr="003F0209">
        <w:trPr>
          <w:trHeight w:val="1284"/>
        </w:trPr>
        <w:tc>
          <w:tcPr>
            <w:tcW w:w="7089" w:type="dxa"/>
            <w:vMerge/>
            <w:tcBorders>
              <w:left w:val="nil"/>
              <w:bottom w:val="nil"/>
            </w:tcBorders>
          </w:tcPr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2362" w:type="dxa"/>
          </w:tcPr>
          <w:p w:rsidR="006F0D13" w:rsidRDefault="006F0D13" w:rsidP="006F0D13">
            <w:pPr>
              <w:rPr>
                <w:rFonts w:ascii="Georgia" w:hAnsi="Georgia"/>
                <w:color w:val="000000"/>
              </w:rPr>
            </w:pPr>
          </w:p>
          <w:p w:rsidR="006F0D13" w:rsidRPr="006F0D13" w:rsidRDefault="006F0D13" w:rsidP="006F0D13">
            <w:pPr>
              <w:rPr>
                <w:rFonts w:ascii="Georgia" w:hAnsi="Georgia"/>
                <w:color w:val="000000"/>
              </w:rPr>
            </w:pPr>
            <w:r w:rsidRPr="006F0D13">
              <w:rPr>
                <w:rFonts w:ascii="Georgia" w:hAnsi="Georgia"/>
                <w:b/>
                <w:color w:val="000000"/>
              </w:rPr>
              <w:t>Spied (line 2):</w:t>
            </w:r>
            <w:r>
              <w:rPr>
                <w:rFonts w:ascii="Georgia" w:hAnsi="Georgia"/>
                <w:color w:val="000000"/>
              </w:rPr>
              <w:t xml:space="preserve">  I think this means to see something that is hard to see</w:t>
            </w:r>
          </w:p>
        </w:tc>
        <w:tc>
          <w:tcPr>
            <w:tcW w:w="2362" w:type="dxa"/>
          </w:tcPr>
          <w:p w:rsidR="006F0D13" w:rsidRDefault="006F0D13" w:rsidP="006F0D13">
            <w:pPr>
              <w:rPr>
                <w:rFonts w:ascii="Georgia" w:hAnsi="Georgia"/>
                <w:color w:val="000000"/>
              </w:rPr>
            </w:pPr>
          </w:p>
          <w:p w:rsidR="006F0D13" w:rsidRDefault="006F0D13" w:rsidP="006F0D13">
            <w:pPr>
              <w:rPr>
                <w:rFonts w:ascii="Georgia" w:hAnsi="Georgia"/>
                <w:color w:val="000000"/>
              </w:rPr>
            </w:pPr>
          </w:p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Watched secretly</w:t>
            </w:r>
          </w:p>
        </w:tc>
        <w:tc>
          <w:tcPr>
            <w:tcW w:w="2365" w:type="dxa"/>
          </w:tcPr>
          <w:p w:rsidR="006F0D13" w:rsidRPr="006F0D13" w:rsidRDefault="006F0D13" w:rsidP="006F0D13">
            <w:pPr>
              <w:rPr>
                <w:rFonts w:ascii="Georgia" w:hAnsi="Georgia"/>
                <w:b/>
                <w:color w:val="000000"/>
              </w:rPr>
            </w:pPr>
            <w:r w:rsidRPr="006F0D13">
              <w:rPr>
                <w:rFonts w:ascii="Georgia" w:hAnsi="Georgia"/>
                <w:b/>
                <w:color w:val="000000"/>
              </w:rPr>
              <w:t>(-) Negative</w:t>
            </w:r>
          </w:p>
          <w:p w:rsidR="006F0D13" w:rsidRPr="006F0D13" w:rsidRDefault="006F0D13" w:rsidP="006F0D13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Being secretly watched doesn’t sound good and it led to the roach’s gross death!</w:t>
            </w:r>
          </w:p>
        </w:tc>
      </w:tr>
      <w:tr w:rsidR="006F0D13" w:rsidTr="003F0209">
        <w:trPr>
          <w:trHeight w:val="1284"/>
        </w:trPr>
        <w:tc>
          <w:tcPr>
            <w:tcW w:w="7089" w:type="dxa"/>
            <w:vMerge/>
            <w:tcBorders>
              <w:left w:val="nil"/>
              <w:bottom w:val="nil"/>
            </w:tcBorders>
          </w:tcPr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2362" w:type="dxa"/>
          </w:tcPr>
          <w:p w:rsidR="006F0D13" w:rsidRPr="006F0D13" w:rsidRDefault="006F0D13" w:rsidP="006F0D13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Crouched:</w:t>
            </w:r>
          </w:p>
        </w:tc>
        <w:tc>
          <w:tcPr>
            <w:tcW w:w="2362" w:type="dxa"/>
          </w:tcPr>
          <w:p w:rsidR="006F0D13" w:rsidRPr="006F0D13" w:rsidRDefault="006F0D13" w:rsidP="006F0D13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2365" w:type="dxa"/>
          </w:tcPr>
          <w:p w:rsidR="006F0D13" w:rsidRPr="006F0D13" w:rsidRDefault="006F0D13" w:rsidP="006F0D13">
            <w:pPr>
              <w:rPr>
                <w:rFonts w:ascii="Georgia" w:hAnsi="Georgia"/>
                <w:color w:val="000000"/>
              </w:rPr>
            </w:pPr>
          </w:p>
        </w:tc>
      </w:tr>
      <w:tr w:rsidR="006F0D13" w:rsidTr="003F0209">
        <w:trPr>
          <w:trHeight w:val="1284"/>
        </w:trPr>
        <w:tc>
          <w:tcPr>
            <w:tcW w:w="7089" w:type="dxa"/>
            <w:vMerge/>
            <w:tcBorders>
              <w:left w:val="nil"/>
              <w:bottom w:val="nil"/>
            </w:tcBorders>
          </w:tcPr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2362" w:type="dxa"/>
          </w:tcPr>
          <w:p w:rsidR="006F0D13" w:rsidRPr="006F0D13" w:rsidRDefault="006F0D13" w:rsidP="006F0D13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Probing:</w:t>
            </w:r>
          </w:p>
        </w:tc>
        <w:tc>
          <w:tcPr>
            <w:tcW w:w="2362" w:type="dxa"/>
          </w:tcPr>
          <w:p w:rsidR="006F0D13" w:rsidRPr="006F0D13" w:rsidRDefault="006F0D13" w:rsidP="006F0D13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2365" w:type="dxa"/>
          </w:tcPr>
          <w:p w:rsidR="006F0D13" w:rsidRPr="006F0D13" w:rsidRDefault="006F0D13" w:rsidP="006F0D13">
            <w:pPr>
              <w:rPr>
                <w:rFonts w:ascii="Georgia" w:hAnsi="Georgia"/>
                <w:color w:val="000000"/>
              </w:rPr>
            </w:pPr>
          </w:p>
        </w:tc>
      </w:tr>
      <w:tr w:rsidR="006F0D13" w:rsidTr="003F0209">
        <w:trPr>
          <w:trHeight w:val="1284"/>
        </w:trPr>
        <w:tc>
          <w:tcPr>
            <w:tcW w:w="7089" w:type="dxa"/>
            <w:vMerge/>
            <w:tcBorders>
              <w:left w:val="nil"/>
              <w:bottom w:val="nil"/>
            </w:tcBorders>
          </w:tcPr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2362" w:type="dxa"/>
          </w:tcPr>
          <w:p w:rsidR="006F0D13" w:rsidRDefault="006F0D13" w:rsidP="006F0D13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Gob:</w:t>
            </w:r>
          </w:p>
          <w:p w:rsidR="006F0D13" w:rsidRPr="006F0D13" w:rsidRDefault="006F0D13" w:rsidP="006F0D13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2362" w:type="dxa"/>
          </w:tcPr>
          <w:p w:rsidR="006F0D13" w:rsidRPr="006F0D13" w:rsidRDefault="006F0D13" w:rsidP="006F0D13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2365" w:type="dxa"/>
          </w:tcPr>
          <w:p w:rsidR="006F0D13" w:rsidRPr="006F0D13" w:rsidRDefault="006F0D13" w:rsidP="006F0D13">
            <w:pPr>
              <w:rPr>
                <w:rFonts w:ascii="Georgia" w:hAnsi="Georgia"/>
                <w:color w:val="000000"/>
              </w:rPr>
            </w:pPr>
          </w:p>
        </w:tc>
      </w:tr>
      <w:tr w:rsidR="006F0D13" w:rsidTr="003F0209">
        <w:trPr>
          <w:trHeight w:val="1284"/>
        </w:trPr>
        <w:tc>
          <w:tcPr>
            <w:tcW w:w="7089" w:type="dxa"/>
            <w:vMerge/>
            <w:tcBorders>
              <w:left w:val="nil"/>
              <w:bottom w:val="nil"/>
            </w:tcBorders>
          </w:tcPr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2362" w:type="dxa"/>
          </w:tcPr>
          <w:p w:rsidR="006F0D13" w:rsidRPr="006F0D13" w:rsidRDefault="006F0D13" w:rsidP="006F0D13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Truck:</w:t>
            </w:r>
          </w:p>
        </w:tc>
        <w:tc>
          <w:tcPr>
            <w:tcW w:w="2362" w:type="dxa"/>
          </w:tcPr>
          <w:p w:rsidR="006F0D13" w:rsidRPr="006F0D13" w:rsidRDefault="006F0D13" w:rsidP="006F0D13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2365" w:type="dxa"/>
          </w:tcPr>
          <w:p w:rsidR="006F0D13" w:rsidRPr="006F0D13" w:rsidRDefault="006F0D13" w:rsidP="006F0D13">
            <w:pPr>
              <w:rPr>
                <w:rFonts w:ascii="Georgia" w:hAnsi="Georgia"/>
                <w:color w:val="000000"/>
              </w:rPr>
            </w:pPr>
          </w:p>
        </w:tc>
      </w:tr>
      <w:tr w:rsidR="006F0D13" w:rsidTr="003F0209">
        <w:trPr>
          <w:trHeight w:val="1284"/>
        </w:trPr>
        <w:tc>
          <w:tcPr>
            <w:tcW w:w="7089" w:type="dxa"/>
            <w:vMerge/>
            <w:tcBorders>
              <w:left w:val="nil"/>
              <w:bottom w:val="nil"/>
            </w:tcBorders>
          </w:tcPr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2362" w:type="dxa"/>
          </w:tcPr>
          <w:p w:rsidR="006F0D13" w:rsidRPr="006F0D13" w:rsidRDefault="006F0D13" w:rsidP="006F0D13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 xml:space="preserve">Antediluvian (line 22):  </w:t>
            </w:r>
            <w:r>
              <w:rPr>
                <w:rFonts w:ascii="Georgia" w:hAnsi="Georgia"/>
                <w:color w:val="000000"/>
              </w:rPr>
              <w:t>I have never seen this word.  Maybe it means hard or sturdy?</w:t>
            </w:r>
          </w:p>
        </w:tc>
        <w:tc>
          <w:tcPr>
            <w:tcW w:w="2362" w:type="dxa"/>
          </w:tcPr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Before the deluge (flood in the Bible).  So, it means ancient or really old.</w:t>
            </w:r>
          </w:p>
        </w:tc>
        <w:tc>
          <w:tcPr>
            <w:tcW w:w="2365" w:type="dxa"/>
          </w:tcPr>
          <w:p w:rsidR="006F0D13" w:rsidRPr="006F0D13" w:rsidRDefault="006F0D13" w:rsidP="006F0D13">
            <w:pPr>
              <w:rPr>
                <w:rFonts w:ascii="Georgia" w:hAnsi="Georgia"/>
                <w:b/>
                <w:color w:val="000000"/>
              </w:rPr>
            </w:pPr>
            <w:r w:rsidRPr="006F0D13">
              <w:rPr>
                <w:rFonts w:ascii="Georgia" w:hAnsi="Georgia"/>
                <w:b/>
                <w:color w:val="000000"/>
              </w:rPr>
              <w:t>(+) Positive</w:t>
            </w:r>
          </w:p>
          <w:p w:rsidR="006F0D13" w:rsidRPr="006F0D13" w:rsidRDefault="006F0D13" w:rsidP="006F0D13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It sounds like roaches are survivors.</w:t>
            </w:r>
          </w:p>
        </w:tc>
      </w:tr>
      <w:tr w:rsidR="006F0D13" w:rsidTr="003F0209">
        <w:trPr>
          <w:trHeight w:val="1284"/>
        </w:trPr>
        <w:tc>
          <w:tcPr>
            <w:tcW w:w="7089" w:type="dxa"/>
            <w:vMerge/>
            <w:tcBorders>
              <w:left w:val="nil"/>
              <w:bottom w:val="nil"/>
            </w:tcBorders>
          </w:tcPr>
          <w:p w:rsidR="006F0D13" w:rsidRPr="006F0D13" w:rsidRDefault="006F0D13" w:rsidP="006F0D13">
            <w:pPr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2362" w:type="dxa"/>
          </w:tcPr>
          <w:p w:rsidR="006F0D13" w:rsidRPr="006F0D13" w:rsidRDefault="006F0D13" w:rsidP="006F0D13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Primitive:</w:t>
            </w:r>
          </w:p>
        </w:tc>
        <w:tc>
          <w:tcPr>
            <w:tcW w:w="2362" w:type="dxa"/>
          </w:tcPr>
          <w:p w:rsidR="006F0D13" w:rsidRPr="006F0D13" w:rsidRDefault="006F0D13" w:rsidP="006F0D13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2365" w:type="dxa"/>
          </w:tcPr>
          <w:p w:rsidR="006F0D13" w:rsidRPr="006F0D13" w:rsidRDefault="006F0D13" w:rsidP="006F0D13">
            <w:pPr>
              <w:rPr>
                <w:rFonts w:ascii="Georgia" w:hAnsi="Georgia"/>
                <w:color w:val="000000"/>
              </w:rPr>
            </w:pPr>
          </w:p>
        </w:tc>
      </w:tr>
    </w:tbl>
    <w:p w:rsidR="005D24AB" w:rsidRDefault="005D24A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3"/>
        <w:gridCol w:w="2353"/>
        <w:gridCol w:w="2353"/>
      </w:tblGrid>
      <w:tr w:rsidR="003F0209" w:rsidTr="003F0209">
        <w:trPr>
          <w:trHeight w:val="530"/>
          <w:jc w:val="center"/>
        </w:trPr>
        <w:tc>
          <w:tcPr>
            <w:tcW w:w="2353" w:type="dxa"/>
            <w:shd w:val="clear" w:color="auto" w:fill="BFBFBF" w:themeFill="background1" w:themeFillShade="BF"/>
          </w:tcPr>
          <w:p w:rsidR="003F0209" w:rsidRDefault="003F0209" w:rsidP="003F0209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6F0D13">
              <w:rPr>
                <w:rFonts w:ascii="Georgia" w:hAnsi="Georgia"/>
                <w:b/>
                <w:color w:val="000000"/>
              </w:rPr>
              <w:t>Vocabulary</w:t>
            </w:r>
          </w:p>
          <w:p w:rsidR="003F0209" w:rsidRDefault="003F0209" w:rsidP="003F0209">
            <w:pPr>
              <w:jc w:val="center"/>
            </w:pPr>
            <w:r w:rsidRPr="003F0209">
              <w:rPr>
                <w:rFonts w:ascii="Georgia" w:hAnsi="Georgia"/>
                <w:color w:val="000000"/>
              </w:rPr>
              <w:t>Predicted Meaning</w:t>
            </w:r>
          </w:p>
        </w:tc>
        <w:tc>
          <w:tcPr>
            <w:tcW w:w="2353" w:type="dxa"/>
            <w:shd w:val="clear" w:color="auto" w:fill="BFBFBF" w:themeFill="background1" w:themeFillShade="BF"/>
          </w:tcPr>
          <w:p w:rsidR="003F0209" w:rsidRDefault="003F0209" w:rsidP="003F0209">
            <w:pPr>
              <w:jc w:val="center"/>
            </w:pPr>
            <w:r w:rsidRPr="006F0D13"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2353" w:type="dxa"/>
            <w:shd w:val="clear" w:color="auto" w:fill="BFBFBF" w:themeFill="background1" w:themeFillShade="BF"/>
          </w:tcPr>
          <w:p w:rsidR="003F0209" w:rsidRDefault="003F0209" w:rsidP="003F0209">
            <w:pPr>
              <w:jc w:val="center"/>
            </w:pPr>
            <w:r w:rsidRPr="006F0D13">
              <w:rPr>
                <w:rFonts w:ascii="Georgia" w:hAnsi="Georgia"/>
                <w:b/>
              </w:rPr>
              <w:t>Connotation</w:t>
            </w:r>
          </w:p>
        </w:tc>
      </w:tr>
      <w:tr w:rsidR="003F0209" w:rsidTr="003F0209">
        <w:trPr>
          <w:trHeight w:val="1250"/>
          <w:jc w:val="center"/>
        </w:trPr>
        <w:tc>
          <w:tcPr>
            <w:tcW w:w="2353" w:type="dxa"/>
          </w:tcPr>
          <w:p w:rsidR="003F0209" w:rsidRDefault="003F0209"/>
        </w:tc>
        <w:tc>
          <w:tcPr>
            <w:tcW w:w="2353" w:type="dxa"/>
          </w:tcPr>
          <w:p w:rsidR="003F0209" w:rsidRDefault="003F0209"/>
        </w:tc>
        <w:tc>
          <w:tcPr>
            <w:tcW w:w="2353" w:type="dxa"/>
          </w:tcPr>
          <w:p w:rsidR="003F0209" w:rsidRDefault="003F0209"/>
        </w:tc>
      </w:tr>
      <w:tr w:rsidR="003F0209" w:rsidTr="003F0209">
        <w:trPr>
          <w:trHeight w:val="1358"/>
          <w:jc w:val="center"/>
        </w:trPr>
        <w:tc>
          <w:tcPr>
            <w:tcW w:w="2353" w:type="dxa"/>
          </w:tcPr>
          <w:p w:rsidR="003F0209" w:rsidRDefault="003F0209"/>
        </w:tc>
        <w:tc>
          <w:tcPr>
            <w:tcW w:w="2353" w:type="dxa"/>
          </w:tcPr>
          <w:p w:rsidR="003F0209" w:rsidRDefault="003F0209"/>
        </w:tc>
        <w:tc>
          <w:tcPr>
            <w:tcW w:w="2353" w:type="dxa"/>
          </w:tcPr>
          <w:p w:rsidR="003F0209" w:rsidRDefault="003F0209"/>
        </w:tc>
      </w:tr>
    </w:tbl>
    <w:p w:rsidR="003F0209" w:rsidRDefault="003F0209"/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222"/>
      </w:tblGrid>
      <w:tr w:rsidR="003F0209" w:rsidTr="00DB000D">
        <w:trPr>
          <w:trHeight w:val="6442"/>
          <w:jc w:val="right"/>
        </w:trPr>
        <w:tc>
          <w:tcPr>
            <w:tcW w:w="1022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3F0209" w:rsidRPr="003F0209" w:rsidRDefault="00DB000D" w:rsidP="003F0209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EF5E0" wp14:editId="2A9B54FD">
                      <wp:simplePos x="0" y="0"/>
                      <wp:positionH relativeFrom="column">
                        <wp:posOffset>-2747011</wp:posOffset>
                      </wp:positionH>
                      <wp:positionV relativeFrom="paragraph">
                        <wp:posOffset>366395</wp:posOffset>
                      </wp:positionV>
                      <wp:extent cx="3933825" cy="3657600"/>
                      <wp:effectExtent l="19050" t="19050" r="47625" b="38100"/>
                      <wp:wrapNone/>
                      <wp:docPr id="1" name="12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3825" cy="3657600"/>
                              </a:xfrm>
                              <a:prstGeom prst="star12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0209" w:rsidRPr="00DB000D" w:rsidRDefault="003F0209" w:rsidP="00DB00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</w:pPr>
                                  <w:r w:rsidRPr="00DB000D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z w:val="32"/>
                                    </w:rPr>
                                    <w:t xml:space="preserve">W5 </w:t>
                                  </w:r>
                                  <w:r w:rsidR="00DB000D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z w:val="32"/>
                                    </w:rPr>
                                    <w:t>Summary</w:t>
                                  </w:r>
                                  <w:r w:rsidR="00DB000D" w:rsidRPr="00DB000D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z w:val="32"/>
                                    </w:rPr>
                                    <w:t xml:space="preserve"> </w:t>
                                  </w:r>
                                  <w:r w:rsidR="00DB000D" w:rsidRPr="00DB000D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 xml:space="preserve">– </w:t>
                                  </w:r>
                                  <w:r w:rsidR="00DB000D" w:rsidRPr="00DB000D">
                                    <w:rPr>
                                      <w:rFonts w:ascii="Bradley Hand ITC" w:hAnsi="Bradley Hand ITC"/>
                                      <w:color w:val="000000" w:themeColor="text1"/>
                                      <w:sz w:val="24"/>
                                    </w:rPr>
                                    <w:t>A</w:t>
                                  </w:r>
                                  <w:r w:rsidR="00DB000D" w:rsidRPr="00DB000D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="00DB000D" w:rsidRPr="00DB000D">
                                    <w:rPr>
                                      <w:rFonts w:ascii="Bradley Hand ITC" w:hAnsi="Bradley Hand ITC"/>
                                      <w:color w:val="000000" w:themeColor="text1"/>
                                      <w:sz w:val="24"/>
                                    </w:rPr>
                                    <w:t>summary</w:t>
                                  </w:r>
                                  <w:r w:rsidRPr="00DB000D">
                                    <w:rPr>
                                      <w:rFonts w:ascii="Bradley Hand ITC" w:hAnsi="Bradley Hand ITC"/>
                                      <w:color w:val="000000" w:themeColor="text1"/>
                                      <w:sz w:val="24"/>
                                    </w:rPr>
                                    <w:t xml:space="preserve"> that answers the following questions:  Who?  What?  Where?  When?  Why?</w:t>
                                  </w:r>
                                </w:p>
                                <w:p w:rsidR="003F0209" w:rsidRPr="00DB000D" w:rsidRDefault="003F0209" w:rsidP="00DB00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</w:pPr>
                                  <w:r w:rsidRPr="00DB000D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z w:val="32"/>
                                    </w:rPr>
                                    <w:t>Acrostic Poem</w:t>
                                  </w:r>
                                  <w:r w:rsidR="00DB000D" w:rsidRPr="00DB000D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z w:val="32"/>
                                    </w:rPr>
                                    <w:t xml:space="preserve"> </w:t>
                                  </w:r>
                                  <w:r w:rsidR="00DB000D" w:rsidRPr="00DB000D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 xml:space="preserve">– </w:t>
                                  </w:r>
                                  <w:r w:rsidR="00DB000D" w:rsidRPr="00DB000D">
                                    <w:rPr>
                                      <w:rFonts w:ascii="Bradley Hand ITC" w:hAnsi="Bradley Hand ITC"/>
                                      <w:color w:val="000000" w:themeColor="text1"/>
                                      <w:sz w:val="24"/>
                                    </w:rPr>
                                    <w:t xml:space="preserve">A </w:t>
                                  </w:r>
                                  <w:r w:rsidRPr="00DB000D">
                                    <w:rPr>
                                      <w:rFonts w:ascii="Bradley Hand ITC" w:hAnsi="Bradley Hand ITC"/>
                                      <w:color w:val="000000" w:themeColor="text1"/>
                                      <w:sz w:val="24"/>
                                    </w:rPr>
                                    <w:t>poem in which the first letter of each line spells out a word or phrase.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EF5E0" id="12-Point Star 1" o:spid="_x0000_s1026" style="position:absolute;left:0;text-align:left;margin-left:-216.3pt;margin-top:28.85pt;width:309.7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3825,365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" adj="-11796480,,5400" path="m,1828800l541994,1473804,263516,914400,923800,858932,983456,245013r601651,258923l1966913,r381805,503936l2950369,245013r59656,613919l3670309,914400r-278478,559404l3933825,1828800r-541994,354996l3670309,2743200r-660284,55468l2950369,3412587,2348718,3153664r-381805,503936l1585107,3153664,983456,3412587,923800,2798668,263516,2743200,541994,2183796,,1828800xe" fillcolor="white [3212]" strokecolor="black [3213]" strokeweight="1pt">
                      <v:stroke joinstyle="miter"/>
                      <v:formulas/>
                      <v:path arrowok="t" o:connecttype="custom" o:connectlocs="0,1828800;541994,1473804;263516,914400;923800,858932;983456,245013;1585107,503936;1966913,0;2348718,503936;2950369,245013;3010025,858932;3670309,914400;3391831,1473804;3933825,1828800;3391831,2183796;3670309,2743200;3010025,2798668;2950369,3412587;2348718,3153664;1966913,3657600;1585107,3153664;983456,3412587;923800,2798668;263516,2743200;541994,2183796;0,1828800" o:connectangles="0,0,0,0,0,0,0,0,0,0,0,0,0,0,0,0,0,0,0,0,0,0,0,0,0" textboxrect="0,0,3933825,3657600"/>
                      <v:textbox>
                        <w:txbxContent>
                          <w:p w:rsidR="003F0209" w:rsidRPr="00DB000D" w:rsidRDefault="003F0209" w:rsidP="00DB000D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</w:pPr>
                            <w:r w:rsidRPr="00DB000D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2"/>
                              </w:rPr>
                              <w:t xml:space="preserve">W5 </w:t>
                            </w:r>
                            <w:r w:rsidR="00DB000D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2"/>
                              </w:rPr>
                              <w:t>Summary</w:t>
                            </w:r>
                            <w:r w:rsidR="00DB000D" w:rsidRPr="00DB000D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DB000D" w:rsidRPr="00DB000D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– </w:t>
                            </w:r>
                            <w:r w:rsidR="00DB000D" w:rsidRPr="00DB000D">
                              <w:rPr>
                                <w:rFonts w:ascii="Bradley Hand ITC" w:hAnsi="Bradley Hand ITC"/>
                                <w:color w:val="000000" w:themeColor="text1"/>
                                <w:sz w:val="24"/>
                              </w:rPr>
                              <w:t>A</w:t>
                            </w:r>
                            <w:r w:rsidR="00DB000D" w:rsidRPr="00DB000D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B000D" w:rsidRPr="00DB000D">
                              <w:rPr>
                                <w:rFonts w:ascii="Bradley Hand ITC" w:hAnsi="Bradley Hand ITC"/>
                                <w:color w:val="000000" w:themeColor="text1"/>
                                <w:sz w:val="24"/>
                              </w:rPr>
                              <w:t>summary</w:t>
                            </w:r>
                            <w:r w:rsidRPr="00DB000D">
                              <w:rPr>
                                <w:rFonts w:ascii="Bradley Hand ITC" w:hAnsi="Bradley Hand ITC"/>
                                <w:color w:val="000000" w:themeColor="text1"/>
                                <w:sz w:val="24"/>
                              </w:rPr>
                              <w:t xml:space="preserve"> that answers the following questions:  Who?  What?  Where?  When?  Why?</w:t>
                            </w:r>
                          </w:p>
                          <w:p w:rsidR="003F0209" w:rsidRPr="00DB000D" w:rsidRDefault="003F0209" w:rsidP="00DB000D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</w:pPr>
                            <w:r w:rsidRPr="00DB000D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2"/>
                              </w:rPr>
                              <w:t>Acrostic Poem</w:t>
                            </w:r>
                            <w:r w:rsidR="00DB000D" w:rsidRPr="00DB000D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DB000D" w:rsidRPr="00DB000D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– </w:t>
                            </w:r>
                            <w:r w:rsidR="00DB000D" w:rsidRPr="00DB000D">
                              <w:rPr>
                                <w:rFonts w:ascii="Bradley Hand ITC" w:hAnsi="Bradley Hand ITC"/>
                                <w:color w:val="000000" w:themeColor="text1"/>
                                <w:sz w:val="24"/>
                              </w:rPr>
                              <w:t xml:space="preserve">A </w:t>
                            </w:r>
                            <w:r w:rsidRPr="00DB000D">
                              <w:rPr>
                                <w:rFonts w:ascii="Bradley Hand ITC" w:hAnsi="Bradley Hand ITC"/>
                                <w:color w:val="000000" w:themeColor="text1"/>
                                <w:sz w:val="24"/>
                              </w:rPr>
                              <w:t>poem in which the first letter of each line spells out a word or phrase.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/>
                <w:b/>
              </w:rPr>
              <w:t>Write your Summary of “Roaches” below.</w:t>
            </w:r>
          </w:p>
        </w:tc>
      </w:tr>
    </w:tbl>
    <w:p w:rsidR="003F0209" w:rsidRDefault="003F0209"/>
    <w:p w:rsidR="00FD5330" w:rsidRDefault="00FD5330"/>
    <w:p w:rsidR="00FD5330" w:rsidRDefault="00FD53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0"/>
        <w:gridCol w:w="2006"/>
        <w:gridCol w:w="2007"/>
        <w:gridCol w:w="2007"/>
      </w:tblGrid>
      <w:tr w:rsidR="00FD5330" w:rsidTr="0073016E">
        <w:trPr>
          <w:trHeight w:val="260"/>
        </w:trPr>
        <w:tc>
          <w:tcPr>
            <w:tcW w:w="8370" w:type="dxa"/>
            <w:vMerge w:val="restart"/>
            <w:tcBorders>
              <w:top w:val="nil"/>
              <w:left w:val="nil"/>
            </w:tcBorders>
          </w:tcPr>
          <w:p w:rsidR="00FD5330" w:rsidRPr="0073016E" w:rsidRDefault="00FD5330" w:rsidP="00E8586D">
            <w:pPr>
              <w:jc w:val="center"/>
              <w:rPr>
                <w:rFonts w:ascii="Bradley Hand ITC" w:hAnsi="Bradley Hand ITC"/>
                <w:b/>
                <w:sz w:val="24"/>
              </w:rPr>
            </w:pPr>
            <w:r w:rsidRPr="00E8586D">
              <w:rPr>
                <w:rFonts w:ascii="Bradley Hand ITC" w:hAnsi="Bradley Hand ITC"/>
                <w:b/>
              </w:rPr>
              <w:t xml:space="preserve">from </w:t>
            </w:r>
            <w:r w:rsidRPr="0073016E">
              <w:rPr>
                <w:rFonts w:ascii="Bradley Hand ITC" w:hAnsi="Bradley Hand ITC"/>
                <w:b/>
                <w:sz w:val="24"/>
              </w:rPr>
              <w:t>Nursery Rhymes for the Tender-hearted</w:t>
            </w:r>
          </w:p>
          <w:p w:rsidR="00FD5330" w:rsidRPr="00FD5330" w:rsidRDefault="00FD5330" w:rsidP="00E8586D">
            <w:pPr>
              <w:jc w:val="center"/>
              <w:rPr>
                <w:rFonts w:ascii="Bradley Hand ITC" w:hAnsi="Bradley Hand ITC"/>
                <w:sz w:val="18"/>
              </w:rPr>
            </w:pP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Scuttle, scuttle, little roach-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How you run when I approach: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Up above the pantry shelf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Hastening</w:t>
            </w:r>
            <w:r>
              <w:rPr>
                <w:rFonts w:ascii="Bradley Hand ITC" w:hAnsi="Bradley Hand ITC"/>
              </w:rPr>
              <w:t>*</w:t>
            </w:r>
            <w:r w:rsidRPr="00E8586D">
              <w:rPr>
                <w:rFonts w:ascii="Bradley Hand ITC" w:hAnsi="Bradley Hand ITC"/>
              </w:rPr>
              <w:t xml:space="preserve"> to secrete</w:t>
            </w:r>
            <w:r>
              <w:rPr>
                <w:rFonts w:ascii="Bradley Hand ITC" w:hAnsi="Bradley Hand ITC"/>
              </w:rPr>
              <w:t>*</w:t>
            </w:r>
            <w:r w:rsidRPr="00E8586D">
              <w:rPr>
                <w:rFonts w:ascii="Bradley Hand ITC" w:hAnsi="Bradley Hand ITC"/>
              </w:rPr>
              <w:t xml:space="preserve"> yourself.</w:t>
            </w:r>
          </w:p>
          <w:p w:rsidR="00FD5330" w:rsidRPr="00FD5330" w:rsidRDefault="00FD5330" w:rsidP="00E8586D">
            <w:pPr>
              <w:jc w:val="center"/>
              <w:rPr>
                <w:rFonts w:ascii="Bradley Hand ITC" w:hAnsi="Bradley Hand ITC"/>
                <w:sz w:val="18"/>
              </w:rPr>
            </w:pP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Most adventurous of vermin</w:t>
            </w:r>
            <w:r>
              <w:rPr>
                <w:rFonts w:ascii="Bradley Hand ITC" w:hAnsi="Bradley Hand ITC"/>
              </w:rPr>
              <w:t>*</w:t>
            </w:r>
            <w:r w:rsidRPr="00E8586D">
              <w:rPr>
                <w:rFonts w:ascii="Bradley Hand ITC" w:hAnsi="Bradley Hand ITC"/>
              </w:rPr>
              <w:t>,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How I wish I could determine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How you spend your hours of ease,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Perhaps reclining on the cheese.</w:t>
            </w:r>
          </w:p>
          <w:p w:rsidR="00FD5330" w:rsidRPr="00FD5330" w:rsidRDefault="00FD5330" w:rsidP="00E8586D">
            <w:pPr>
              <w:jc w:val="center"/>
              <w:rPr>
                <w:rFonts w:ascii="Bradley Hand ITC" w:hAnsi="Bradley Hand ITC"/>
                <w:sz w:val="18"/>
              </w:rPr>
            </w:pP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Cook has gone, and all is dark-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Then the kitchen is your park;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In the garbage heap that she leaves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Do you browse among the tea leaves?</w:t>
            </w:r>
          </w:p>
          <w:p w:rsidR="00FD5330" w:rsidRPr="00FD5330" w:rsidRDefault="00FD5330" w:rsidP="00E8586D">
            <w:pPr>
              <w:jc w:val="center"/>
              <w:rPr>
                <w:rFonts w:ascii="Bradley Hand ITC" w:hAnsi="Bradley Hand ITC"/>
                <w:sz w:val="18"/>
              </w:rPr>
            </w:pP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How delightful to suspect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All the places you have trekked: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Does your long antenna whisk its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Gentle tip across the biscuits?</w:t>
            </w:r>
          </w:p>
          <w:p w:rsidR="00FD5330" w:rsidRPr="00FD5330" w:rsidRDefault="00FD5330" w:rsidP="00E8586D">
            <w:pPr>
              <w:jc w:val="center"/>
              <w:rPr>
                <w:rFonts w:ascii="Bradley Hand ITC" w:hAnsi="Bradley Hand ITC"/>
                <w:sz w:val="18"/>
              </w:rPr>
            </w:pP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Do you linger, little soul,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Drowsing in our sugar bowl?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Or, abandonment most utter</w:t>
            </w:r>
            <w:r>
              <w:rPr>
                <w:rFonts w:ascii="Bradley Hand ITC" w:hAnsi="Bradley Hand ITC"/>
              </w:rPr>
              <w:t>*</w:t>
            </w:r>
            <w:r w:rsidRPr="00E8586D">
              <w:rPr>
                <w:rFonts w:ascii="Bradley Hand ITC" w:hAnsi="Bradley Hand ITC"/>
              </w:rPr>
              <w:t>,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Shake a shimmy on the butter?</w:t>
            </w:r>
          </w:p>
          <w:p w:rsidR="00FD5330" w:rsidRPr="00FD5330" w:rsidRDefault="00FD5330" w:rsidP="00E8586D">
            <w:pPr>
              <w:jc w:val="center"/>
              <w:rPr>
                <w:rFonts w:ascii="Bradley Hand ITC" w:hAnsi="Bradley Hand ITC"/>
                <w:sz w:val="18"/>
              </w:rPr>
            </w:pP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Do you chant your simple tunes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Swimming in the baby's prunes?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Then, when dawn comes, do you slink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Homeward to the kitchen sink?</w:t>
            </w:r>
          </w:p>
          <w:p w:rsidR="00FD5330" w:rsidRPr="00FD5330" w:rsidRDefault="00FD5330" w:rsidP="00E8586D">
            <w:pPr>
              <w:jc w:val="center"/>
              <w:rPr>
                <w:rFonts w:ascii="Bradley Hand ITC" w:hAnsi="Bradley Hand ITC"/>
                <w:sz w:val="18"/>
              </w:rPr>
            </w:pP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Timid roach, why be so shy?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We are brothers, thou and I,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In the midnight, like yourself,</w:t>
            </w:r>
          </w:p>
          <w:p w:rsidR="00FD5330" w:rsidRPr="00E8586D" w:rsidRDefault="00FD5330" w:rsidP="00E8586D">
            <w:pPr>
              <w:jc w:val="center"/>
              <w:rPr>
                <w:rFonts w:ascii="Bradley Hand ITC" w:hAnsi="Bradley Hand ITC"/>
              </w:rPr>
            </w:pPr>
            <w:r w:rsidRPr="00E8586D">
              <w:rPr>
                <w:rFonts w:ascii="Bradley Hand ITC" w:hAnsi="Bradley Hand ITC"/>
              </w:rPr>
              <w:t>I explore the pantry shelf!</w:t>
            </w:r>
          </w:p>
          <w:p w:rsidR="00FD5330" w:rsidRDefault="00FD5330" w:rsidP="00FD5330">
            <w:pPr>
              <w:jc w:val="center"/>
            </w:pPr>
            <w:r>
              <w:rPr>
                <w:rFonts w:ascii="Bradley Hand ITC" w:hAnsi="Bradley Hand ITC"/>
              </w:rPr>
              <w:t xml:space="preserve">                                                                            </w:t>
            </w:r>
            <w:r w:rsidRPr="00E8586D">
              <w:rPr>
                <w:rFonts w:ascii="Bradley Hand ITC" w:hAnsi="Bradley Hand ITC"/>
              </w:rPr>
              <w:t>-Christopher Morley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FD5330" w:rsidRPr="00FD5330" w:rsidRDefault="00FD5330" w:rsidP="00FD533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Literary Term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FD5330" w:rsidRPr="00FD5330" w:rsidRDefault="00FD5330" w:rsidP="00FD5330">
            <w:pPr>
              <w:jc w:val="center"/>
              <w:rPr>
                <w:rFonts w:ascii="Georgia" w:hAnsi="Georgia"/>
                <w:b/>
              </w:rPr>
            </w:pPr>
            <w:r w:rsidRPr="00FD5330">
              <w:rPr>
                <w:rFonts w:ascii="Georgia" w:hAnsi="Georgia"/>
                <w:b/>
              </w:rPr>
              <w:t>Text Example</w:t>
            </w:r>
            <w:r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FD5330" w:rsidRPr="00FD5330" w:rsidRDefault="00FD5330" w:rsidP="00FD5330">
            <w:pPr>
              <w:jc w:val="center"/>
              <w:rPr>
                <w:rFonts w:ascii="Georgia" w:hAnsi="Georgia"/>
                <w:b/>
              </w:rPr>
            </w:pPr>
            <w:r w:rsidRPr="00FD5330">
              <w:rPr>
                <w:rFonts w:ascii="Georgia" w:hAnsi="Georgia"/>
                <w:b/>
              </w:rPr>
              <w:t>The Effect</w:t>
            </w:r>
          </w:p>
        </w:tc>
      </w:tr>
      <w:tr w:rsidR="00FD5330" w:rsidTr="006F6533">
        <w:trPr>
          <w:trHeight w:val="2031"/>
        </w:trPr>
        <w:tc>
          <w:tcPr>
            <w:tcW w:w="8370" w:type="dxa"/>
            <w:vMerge/>
            <w:tcBorders>
              <w:left w:val="nil"/>
            </w:tcBorders>
          </w:tcPr>
          <w:p w:rsidR="00FD5330" w:rsidRPr="00E8586D" w:rsidRDefault="00FD5330" w:rsidP="00E8586D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006" w:type="dxa"/>
          </w:tcPr>
          <w:p w:rsidR="00FD5330" w:rsidRPr="00FD5330" w:rsidRDefault="00FD5330" w:rsidP="00FD5330">
            <w:pPr>
              <w:jc w:val="center"/>
              <w:rPr>
                <w:rFonts w:ascii="Bradley Hand ITC" w:hAnsi="Bradley Hand ITC"/>
                <w:b/>
                <w:sz w:val="32"/>
                <w:szCs w:val="24"/>
              </w:rPr>
            </w:pPr>
          </w:p>
          <w:p w:rsidR="00FD5330" w:rsidRPr="00FD5330" w:rsidRDefault="00FD5330" w:rsidP="00FD5330">
            <w:pPr>
              <w:jc w:val="center"/>
              <w:rPr>
                <w:rFonts w:ascii="Bradley Hand ITC" w:hAnsi="Bradley Hand ITC"/>
                <w:b/>
                <w:sz w:val="32"/>
                <w:szCs w:val="24"/>
              </w:rPr>
            </w:pPr>
            <w:r w:rsidRPr="00FD5330">
              <w:rPr>
                <w:rFonts w:ascii="Bradley Hand ITC" w:hAnsi="Bradley Hand ITC"/>
                <w:b/>
                <w:sz w:val="32"/>
                <w:szCs w:val="24"/>
              </w:rPr>
              <w:t>End Rhyme</w:t>
            </w:r>
          </w:p>
        </w:tc>
        <w:tc>
          <w:tcPr>
            <w:tcW w:w="2007" w:type="dxa"/>
          </w:tcPr>
          <w:p w:rsidR="00FD5330" w:rsidRDefault="00FD5330"/>
        </w:tc>
        <w:tc>
          <w:tcPr>
            <w:tcW w:w="2007" w:type="dxa"/>
          </w:tcPr>
          <w:p w:rsidR="00FD5330" w:rsidRDefault="00FD5330">
            <w:pPr>
              <w:rPr>
                <w:rFonts w:ascii="Georgia" w:hAnsi="Georgia"/>
              </w:rPr>
            </w:pPr>
          </w:p>
          <w:p w:rsidR="00FD5330" w:rsidRPr="00FD5330" w:rsidRDefault="00FD5330" w:rsidP="00FD5330">
            <w:pPr>
              <w:jc w:val="center"/>
              <w:rPr>
                <w:rFonts w:ascii="Georgia" w:hAnsi="Georgia"/>
              </w:rPr>
            </w:pPr>
            <w:r w:rsidRPr="00FD5330">
              <w:rPr>
                <w:rFonts w:ascii="Georgia" w:hAnsi="Georgia"/>
              </w:rPr>
              <w:t>The end rhyme gives the poem a playful, lighthearted rhythm</w:t>
            </w:r>
          </w:p>
        </w:tc>
      </w:tr>
      <w:tr w:rsidR="00FD5330" w:rsidTr="006F6533">
        <w:trPr>
          <w:trHeight w:val="2031"/>
        </w:trPr>
        <w:tc>
          <w:tcPr>
            <w:tcW w:w="8370" w:type="dxa"/>
            <w:vMerge/>
            <w:tcBorders>
              <w:left w:val="nil"/>
            </w:tcBorders>
          </w:tcPr>
          <w:p w:rsidR="00FD5330" w:rsidRPr="00E8586D" w:rsidRDefault="00FD5330" w:rsidP="00E8586D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006" w:type="dxa"/>
          </w:tcPr>
          <w:p w:rsidR="00FD5330" w:rsidRPr="00FD5330" w:rsidRDefault="00FD5330" w:rsidP="00FD5330">
            <w:pPr>
              <w:jc w:val="center"/>
              <w:rPr>
                <w:rFonts w:ascii="Bradley Hand ITC" w:hAnsi="Bradley Hand ITC"/>
                <w:b/>
                <w:sz w:val="32"/>
                <w:szCs w:val="24"/>
              </w:rPr>
            </w:pPr>
          </w:p>
          <w:p w:rsidR="00FD5330" w:rsidRPr="00FD5330" w:rsidRDefault="00FD5330" w:rsidP="00FD5330">
            <w:pPr>
              <w:jc w:val="center"/>
              <w:rPr>
                <w:rFonts w:ascii="Bradley Hand ITC" w:hAnsi="Bradley Hand ITC"/>
                <w:b/>
                <w:sz w:val="32"/>
                <w:szCs w:val="24"/>
              </w:rPr>
            </w:pPr>
            <w:r w:rsidRPr="00FD5330">
              <w:rPr>
                <w:rFonts w:ascii="Bradley Hand ITC" w:hAnsi="Bradley Hand ITC"/>
                <w:b/>
                <w:sz w:val="32"/>
                <w:szCs w:val="24"/>
              </w:rPr>
              <w:t>Alliteration</w:t>
            </w:r>
          </w:p>
        </w:tc>
        <w:tc>
          <w:tcPr>
            <w:tcW w:w="2007" w:type="dxa"/>
          </w:tcPr>
          <w:p w:rsidR="00FD5330" w:rsidRDefault="00FD5330"/>
        </w:tc>
        <w:tc>
          <w:tcPr>
            <w:tcW w:w="2007" w:type="dxa"/>
          </w:tcPr>
          <w:p w:rsidR="00FD5330" w:rsidRDefault="00FD5330"/>
        </w:tc>
      </w:tr>
      <w:tr w:rsidR="00FD5330" w:rsidTr="006F6533">
        <w:trPr>
          <w:trHeight w:val="2031"/>
        </w:trPr>
        <w:tc>
          <w:tcPr>
            <w:tcW w:w="8370" w:type="dxa"/>
            <w:vMerge/>
            <w:tcBorders>
              <w:left w:val="nil"/>
            </w:tcBorders>
          </w:tcPr>
          <w:p w:rsidR="00FD5330" w:rsidRPr="00E8586D" w:rsidRDefault="00FD5330" w:rsidP="00E8586D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006" w:type="dxa"/>
          </w:tcPr>
          <w:p w:rsidR="00FD5330" w:rsidRPr="00FD5330" w:rsidRDefault="00FD5330" w:rsidP="00FD5330">
            <w:pPr>
              <w:jc w:val="center"/>
              <w:rPr>
                <w:rFonts w:ascii="Bradley Hand ITC" w:hAnsi="Bradley Hand ITC"/>
                <w:b/>
                <w:sz w:val="32"/>
                <w:szCs w:val="24"/>
              </w:rPr>
            </w:pPr>
          </w:p>
          <w:p w:rsidR="00FD5330" w:rsidRPr="00FD5330" w:rsidRDefault="00FD5330" w:rsidP="00FD5330">
            <w:pPr>
              <w:jc w:val="center"/>
              <w:rPr>
                <w:rFonts w:ascii="Bradley Hand ITC" w:hAnsi="Bradley Hand ITC"/>
                <w:b/>
                <w:sz w:val="32"/>
                <w:szCs w:val="24"/>
              </w:rPr>
            </w:pPr>
            <w:r w:rsidRPr="00FD5330">
              <w:rPr>
                <w:rFonts w:ascii="Bradley Hand ITC" w:hAnsi="Bradley Hand ITC"/>
                <w:b/>
                <w:sz w:val="32"/>
                <w:szCs w:val="24"/>
              </w:rPr>
              <w:t>Metaphor</w:t>
            </w:r>
          </w:p>
        </w:tc>
        <w:tc>
          <w:tcPr>
            <w:tcW w:w="2007" w:type="dxa"/>
          </w:tcPr>
          <w:p w:rsidR="00FD5330" w:rsidRDefault="00FD5330"/>
        </w:tc>
        <w:tc>
          <w:tcPr>
            <w:tcW w:w="2007" w:type="dxa"/>
          </w:tcPr>
          <w:p w:rsidR="00FD5330" w:rsidRDefault="00FD5330"/>
        </w:tc>
      </w:tr>
      <w:tr w:rsidR="00FD5330" w:rsidTr="00FD5330">
        <w:trPr>
          <w:trHeight w:val="1883"/>
        </w:trPr>
        <w:tc>
          <w:tcPr>
            <w:tcW w:w="8370" w:type="dxa"/>
            <w:vMerge/>
            <w:tcBorders>
              <w:left w:val="nil"/>
            </w:tcBorders>
          </w:tcPr>
          <w:p w:rsidR="00FD5330" w:rsidRPr="00E8586D" w:rsidRDefault="00FD5330" w:rsidP="00E8586D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006" w:type="dxa"/>
          </w:tcPr>
          <w:p w:rsidR="00FD5330" w:rsidRPr="00FD5330" w:rsidRDefault="00FD5330" w:rsidP="00FD5330">
            <w:pPr>
              <w:jc w:val="center"/>
              <w:rPr>
                <w:rFonts w:ascii="Bradley Hand ITC" w:hAnsi="Bradley Hand ITC"/>
                <w:b/>
                <w:sz w:val="32"/>
                <w:szCs w:val="24"/>
              </w:rPr>
            </w:pPr>
          </w:p>
          <w:p w:rsidR="00FD5330" w:rsidRPr="00FD5330" w:rsidRDefault="00FD5330" w:rsidP="00FD5330">
            <w:pPr>
              <w:jc w:val="center"/>
              <w:rPr>
                <w:rFonts w:ascii="Bradley Hand ITC" w:hAnsi="Bradley Hand ITC"/>
                <w:b/>
                <w:sz w:val="32"/>
                <w:szCs w:val="24"/>
              </w:rPr>
            </w:pPr>
            <w:r w:rsidRPr="00FD5330">
              <w:rPr>
                <w:rFonts w:ascii="Bradley Hand ITC" w:hAnsi="Bradley Hand ITC"/>
                <w:b/>
                <w:sz w:val="32"/>
                <w:szCs w:val="24"/>
              </w:rPr>
              <w:t>Imagery</w:t>
            </w:r>
          </w:p>
        </w:tc>
        <w:tc>
          <w:tcPr>
            <w:tcW w:w="2007" w:type="dxa"/>
          </w:tcPr>
          <w:p w:rsidR="00FD5330" w:rsidRDefault="00FD5330"/>
        </w:tc>
        <w:tc>
          <w:tcPr>
            <w:tcW w:w="2007" w:type="dxa"/>
          </w:tcPr>
          <w:p w:rsidR="00FD5330" w:rsidRDefault="00FD5330"/>
        </w:tc>
      </w:tr>
      <w:tr w:rsidR="00FD5330" w:rsidTr="00FD5330">
        <w:trPr>
          <w:trHeight w:val="1882"/>
        </w:trPr>
        <w:tc>
          <w:tcPr>
            <w:tcW w:w="8370" w:type="dxa"/>
            <w:vMerge/>
            <w:tcBorders>
              <w:left w:val="nil"/>
              <w:bottom w:val="nil"/>
            </w:tcBorders>
          </w:tcPr>
          <w:p w:rsidR="00FD5330" w:rsidRPr="00E8586D" w:rsidRDefault="00FD5330" w:rsidP="00E8586D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006" w:type="dxa"/>
          </w:tcPr>
          <w:p w:rsidR="00FD5330" w:rsidRPr="00FD5330" w:rsidRDefault="00FD5330" w:rsidP="00FD5330">
            <w:pPr>
              <w:jc w:val="center"/>
              <w:rPr>
                <w:rFonts w:ascii="Bradley Hand ITC" w:hAnsi="Bradley Hand ITC"/>
                <w:b/>
                <w:sz w:val="32"/>
                <w:szCs w:val="24"/>
              </w:rPr>
            </w:pPr>
          </w:p>
          <w:p w:rsidR="00FD5330" w:rsidRPr="00FD5330" w:rsidRDefault="00FD5330" w:rsidP="00FD5330">
            <w:pPr>
              <w:jc w:val="center"/>
              <w:rPr>
                <w:rFonts w:ascii="Bradley Hand ITC" w:hAnsi="Bradley Hand ITC"/>
                <w:b/>
                <w:sz w:val="32"/>
                <w:szCs w:val="24"/>
              </w:rPr>
            </w:pPr>
            <w:r w:rsidRPr="00FD5330">
              <w:rPr>
                <w:rFonts w:ascii="Bradley Hand ITC" w:hAnsi="Bradley Hand ITC"/>
                <w:b/>
                <w:sz w:val="32"/>
                <w:szCs w:val="24"/>
              </w:rPr>
              <w:t>Repetition</w:t>
            </w:r>
          </w:p>
        </w:tc>
        <w:tc>
          <w:tcPr>
            <w:tcW w:w="2007" w:type="dxa"/>
          </w:tcPr>
          <w:p w:rsidR="00FD5330" w:rsidRDefault="00FD5330"/>
        </w:tc>
        <w:tc>
          <w:tcPr>
            <w:tcW w:w="2007" w:type="dxa"/>
          </w:tcPr>
          <w:p w:rsidR="00FD5330" w:rsidRDefault="00FD5330"/>
        </w:tc>
      </w:tr>
    </w:tbl>
    <w:p w:rsidR="00E8586D" w:rsidRPr="00FD5330" w:rsidRDefault="00FD5330" w:rsidP="00FD5330">
      <w:pPr>
        <w:spacing w:after="0" w:line="240" w:lineRule="auto"/>
        <w:rPr>
          <w:rFonts w:ascii="Bradley Hand ITC" w:hAnsi="Bradley Hand ITC"/>
        </w:rPr>
      </w:pPr>
      <w:r w:rsidRPr="00FD5330">
        <w:rPr>
          <w:rFonts w:ascii="Bradley Hand ITC" w:hAnsi="Bradley Hand ITC"/>
          <w:b/>
        </w:rPr>
        <w:t>*hastening:</w:t>
      </w:r>
      <w:r w:rsidRPr="00FD5330">
        <w:rPr>
          <w:rFonts w:ascii="Bradley Hand ITC" w:hAnsi="Bradley Hand ITC"/>
        </w:rPr>
        <w:t xml:space="preserve">  hurrying</w:t>
      </w:r>
    </w:p>
    <w:p w:rsidR="00FD5330" w:rsidRPr="00FD5330" w:rsidRDefault="00FD5330" w:rsidP="00FD5330">
      <w:pPr>
        <w:spacing w:after="0" w:line="240" w:lineRule="auto"/>
        <w:rPr>
          <w:rFonts w:ascii="Bradley Hand ITC" w:hAnsi="Bradley Hand ITC"/>
        </w:rPr>
      </w:pPr>
      <w:r w:rsidRPr="00FD5330">
        <w:rPr>
          <w:rFonts w:ascii="Bradley Hand ITC" w:hAnsi="Bradley Hand ITC"/>
          <w:b/>
        </w:rPr>
        <w:t>*secrete:</w:t>
      </w:r>
      <w:r w:rsidRPr="00FD5330">
        <w:rPr>
          <w:rFonts w:ascii="Bradley Hand ITC" w:hAnsi="Bradley Hand ITC"/>
        </w:rPr>
        <w:t xml:space="preserve">  hide</w:t>
      </w:r>
    </w:p>
    <w:p w:rsidR="00FD5330" w:rsidRPr="00FD5330" w:rsidRDefault="00FD5330" w:rsidP="00FD5330">
      <w:pPr>
        <w:spacing w:after="0" w:line="240" w:lineRule="auto"/>
        <w:rPr>
          <w:rFonts w:ascii="Bradley Hand ITC" w:hAnsi="Bradley Hand ITC"/>
        </w:rPr>
      </w:pPr>
      <w:r w:rsidRPr="00FD5330">
        <w:rPr>
          <w:rFonts w:ascii="Bradley Hand ITC" w:hAnsi="Bradley Hand ITC"/>
          <w:b/>
        </w:rPr>
        <w:t>*vermin:</w:t>
      </w:r>
      <w:r w:rsidRPr="00FD5330">
        <w:rPr>
          <w:rFonts w:ascii="Bradley Hand ITC" w:hAnsi="Bradley Hand ITC"/>
        </w:rPr>
        <w:t xml:space="preserve">  gross insect</w:t>
      </w:r>
    </w:p>
    <w:p w:rsidR="00FD5330" w:rsidRDefault="00FD5330" w:rsidP="00FD5330">
      <w:pPr>
        <w:spacing w:after="0" w:line="240" w:lineRule="auto"/>
        <w:rPr>
          <w:rFonts w:ascii="Bradley Hand ITC" w:hAnsi="Bradley Hand ITC"/>
        </w:rPr>
      </w:pPr>
      <w:r w:rsidRPr="00FD5330">
        <w:rPr>
          <w:rFonts w:ascii="Bradley Hand ITC" w:hAnsi="Bradley Hand ITC"/>
          <w:b/>
        </w:rPr>
        <w:t>*utter:</w:t>
      </w:r>
      <w:r w:rsidRPr="00FD5330">
        <w:rPr>
          <w:rFonts w:ascii="Bradley Hand ITC" w:hAnsi="Bradley Hand ITC"/>
        </w:rPr>
        <w:t xml:space="preserve">  total; complete</w:t>
      </w:r>
    </w:p>
    <w:p w:rsidR="0073016E" w:rsidRDefault="0073016E" w:rsidP="00FD5330">
      <w:pPr>
        <w:spacing w:after="0" w:line="240" w:lineRule="auto"/>
        <w:rPr>
          <w:rFonts w:ascii="Bradley Hand ITC" w:hAnsi="Bradley Hand IT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2"/>
      </w:tblGrid>
      <w:tr w:rsidR="0073016E" w:rsidTr="0073016E">
        <w:trPr>
          <w:trHeight w:val="6442"/>
          <w:jc w:val="center"/>
        </w:trPr>
        <w:tc>
          <w:tcPr>
            <w:tcW w:w="10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016E" w:rsidRPr="0073016E" w:rsidRDefault="0073016E" w:rsidP="00242C8E">
            <w:pPr>
              <w:jc w:val="center"/>
              <w:rPr>
                <w:rFonts w:ascii="Bradley Hand ITC" w:hAnsi="Bradley Hand ITC"/>
                <w:b/>
              </w:rPr>
            </w:pPr>
            <w:r w:rsidRPr="0073016E">
              <w:rPr>
                <w:rFonts w:ascii="Bradley Hand ITC" w:hAnsi="Bradley Hand ITC"/>
                <w:b/>
                <w:sz w:val="28"/>
              </w:rPr>
              <w:t>Write your Summary of “Roaches” below.</w:t>
            </w:r>
          </w:p>
        </w:tc>
      </w:tr>
    </w:tbl>
    <w:p w:rsidR="0073016E" w:rsidRPr="00C07994" w:rsidRDefault="0073016E" w:rsidP="00FD5330">
      <w:pPr>
        <w:spacing w:after="0" w:line="240" w:lineRule="auto"/>
        <w:rPr>
          <w:rFonts w:ascii="Bradley Hand ITC" w:hAnsi="Bradley Hand ITC"/>
          <w:sz w:val="16"/>
        </w:rPr>
      </w:pPr>
    </w:p>
    <w:p w:rsidR="0073016E" w:rsidRPr="001D2876" w:rsidRDefault="0073016E" w:rsidP="0073016E">
      <w:pPr>
        <w:spacing w:after="0" w:line="240" w:lineRule="auto"/>
        <w:jc w:val="center"/>
        <w:rPr>
          <w:rFonts w:ascii="Bradley Hand ITC" w:hAnsi="Bradley Hand ITC"/>
          <w:b/>
          <w:sz w:val="36"/>
        </w:rPr>
      </w:pPr>
      <w:r w:rsidRPr="001D2876">
        <w:rPr>
          <w:rFonts w:ascii="Bradley Hand ITC" w:hAnsi="Bradley Hand ITC"/>
          <w:b/>
          <w:sz w:val="36"/>
        </w:rPr>
        <w:t>WRITE YOUR OWN!</w:t>
      </w:r>
    </w:p>
    <w:p w:rsidR="0073016E" w:rsidRDefault="0073016E" w:rsidP="0073016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Your Task:  </w:t>
      </w:r>
      <w:r w:rsidR="003B1115">
        <w:rPr>
          <w:rFonts w:ascii="Georgia" w:hAnsi="Georgia"/>
          <w:sz w:val="24"/>
          <w:szCs w:val="24"/>
        </w:rPr>
        <w:t>On a separate sheet of paper, w</w:t>
      </w:r>
      <w:r>
        <w:rPr>
          <w:rFonts w:ascii="Georgia" w:hAnsi="Georgia"/>
          <w:sz w:val="24"/>
          <w:szCs w:val="24"/>
        </w:rPr>
        <w:t xml:space="preserve">rite your own roach poem from the perspective of a roach.  Your poem should be in the </w:t>
      </w:r>
      <w:r w:rsidRPr="003B1115">
        <w:rPr>
          <w:rFonts w:ascii="Georgia" w:hAnsi="Georgia"/>
          <w:b/>
          <w:sz w:val="24"/>
          <w:szCs w:val="24"/>
        </w:rPr>
        <w:t>first person point of view</w:t>
      </w:r>
      <w:r>
        <w:rPr>
          <w:rFonts w:ascii="Georgia" w:hAnsi="Georgia"/>
          <w:sz w:val="24"/>
          <w:szCs w:val="24"/>
        </w:rPr>
        <w:t>.  Your poem can be free verse (a poem without a reg</w:t>
      </w:r>
      <w:r w:rsidR="001D2876">
        <w:rPr>
          <w:rFonts w:ascii="Georgia" w:hAnsi="Georgia"/>
          <w:sz w:val="24"/>
          <w:szCs w:val="24"/>
        </w:rPr>
        <w:t xml:space="preserve">ular rhyme scheme or pattern) like Wild’s or it can </w:t>
      </w:r>
      <w:r w:rsidR="003B1115">
        <w:rPr>
          <w:rFonts w:ascii="Georgia" w:hAnsi="Georgia"/>
          <w:sz w:val="24"/>
          <w:szCs w:val="24"/>
        </w:rPr>
        <w:t xml:space="preserve">have a </w:t>
      </w:r>
      <w:r w:rsidR="001D2876">
        <w:rPr>
          <w:rFonts w:ascii="Georgia" w:hAnsi="Georgia"/>
          <w:sz w:val="24"/>
          <w:szCs w:val="24"/>
        </w:rPr>
        <w:t>rhyme</w:t>
      </w:r>
      <w:r w:rsidR="003B1115">
        <w:rPr>
          <w:rFonts w:ascii="Georgia" w:hAnsi="Georgia"/>
          <w:sz w:val="24"/>
          <w:szCs w:val="24"/>
        </w:rPr>
        <w:t xml:space="preserve"> scheme</w:t>
      </w:r>
      <w:r w:rsidR="001D2876">
        <w:rPr>
          <w:rFonts w:ascii="Georgia" w:hAnsi="Georgia"/>
          <w:sz w:val="24"/>
          <w:szCs w:val="24"/>
        </w:rPr>
        <w:t xml:space="preserve"> like Morley’s.  Refer to the must haves and guiding questions below.</w:t>
      </w:r>
    </w:p>
    <w:p w:rsidR="001D2876" w:rsidRDefault="001D2876" w:rsidP="0073016E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5400"/>
        <w:gridCol w:w="1260"/>
        <w:gridCol w:w="5850"/>
      </w:tblGrid>
      <w:tr w:rsidR="001D2876" w:rsidTr="00C07994">
        <w:tc>
          <w:tcPr>
            <w:tcW w:w="1170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1D2876" w:rsidRPr="001D2876" w:rsidRDefault="001D2876" w:rsidP="0073016E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2876" w:rsidRPr="001D2876" w:rsidRDefault="001D2876" w:rsidP="0073016E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1D2876">
              <w:rPr>
                <w:rFonts w:ascii="Bradley Hand ITC" w:hAnsi="Bradley Hand ITC"/>
                <w:b/>
                <w:sz w:val="24"/>
                <w:szCs w:val="24"/>
              </w:rPr>
              <w:t>MUST HAVES:</w:t>
            </w:r>
          </w:p>
          <w:p w:rsidR="001D2876" w:rsidRPr="001D2876" w:rsidRDefault="001D2876" w:rsidP="0073016E">
            <w:pPr>
              <w:rPr>
                <w:rFonts w:ascii="Bradley Hand ITC" w:hAnsi="Bradley Hand ITC"/>
                <w:sz w:val="24"/>
                <w:szCs w:val="24"/>
              </w:rPr>
            </w:pPr>
            <w:r w:rsidRPr="001D2876">
              <w:rPr>
                <w:rFonts w:ascii="Bradley Hand ITC" w:hAnsi="Bradley Hand ITC"/>
                <w:sz w:val="24"/>
                <w:szCs w:val="24"/>
              </w:rPr>
              <w:t>-at least 12 lines</w:t>
            </w:r>
          </w:p>
          <w:p w:rsidR="001D2876" w:rsidRPr="001D2876" w:rsidRDefault="001D2876" w:rsidP="0073016E">
            <w:pPr>
              <w:rPr>
                <w:rFonts w:ascii="Bradley Hand ITC" w:hAnsi="Bradley Hand ITC"/>
                <w:sz w:val="24"/>
                <w:szCs w:val="24"/>
              </w:rPr>
            </w:pPr>
            <w:r w:rsidRPr="001D2876">
              <w:rPr>
                <w:rFonts w:ascii="Bradley Hand ITC" w:hAnsi="Bradley Hand ITC"/>
                <w:sz w:val="24"/>
                <w:szCs w:val="24"/>
              </w:rPr>
              <w:t>-use 3 literary devices (simile, metaphor, alliteration, repetition, hyperbole, onomatopoeia)</w:t>
            </w:r>
          </w:p>
          <w:p w:rsidR="001D2876" w:rsidRPr="001D2876" w:rsidRDefault="001D2876" w:rsidP="0073016E">
            <w:pPr>
              <w:rPr>
                <w:rFonts w:ascii="Bradley Hand ITC" w:hAnsi="Bradley Hand ITC"/>
                <w:sz w:val="24"/>
                <w:szCs w:val="24"/>
              </w:rPr>
            </w:pPr>
            <w:r w:rsidRPr="001D2876">
              <w:rPr>
                <w:rFonts w:ascii="Bradley Hand ITC" w:hAnsi="Bradley Hand ITC"/>
                <w:sz w:val="24"/>
                <w:szCs w:val="24"/>
              </w:rPr>
              <w:t>-highlight at least three words that help convey your tone</w:t>
            </w:r>
          </w:p>
          <w:p w:rsidR="001D2876" w:rsidRPr="001D2876" w:rsidRDefault="001D2876" w:rsidP="0073016E">
            <w:pPr>
              <w:rPr>
                <w:rFonts w:ascii="Bradley Hand ITC" w:hAnsi="Bradley Hand ITC"/>
                <w:sz w:val="24"/>
                <w:szCs w:val="24"/>
              </w:rPr>
            </w:pPr>
            <w:r w:rsidRPr="001D2876">
              <w:rPr>
                <w:rFonts w:ascii="Bradley Hand ITC" w:hAnsi="Bradley Hand ITC"/>
                <w:sz w:val="24"/>
                <w:szCs w:val="24"/>
              </w:rPr>
              <w:t>-write the tone at the bottom</w:t>
            </w:r>
          </w:p>
          <w:p w:rsidR="001D2876" w:rsidRPr="001D2876" w:rsidRDefault="001D2876" w:rsidP="0073016E">
            <w:pPr>
              <w:rPr>
                <w:rFonts w:ascii="Bradley Hand ITC" w:hAnsi="Bradley Hand ITC"/>
                <w:sz w:val="24"/>
                <w:szCs w:val="24"/>
              </w:rPr>
            </w:pPr>
            <w:r w:rsidRPr="001D2876">
              <w:rPr>
                <w:rFonts w:ascii="Bradley Hand ITC" w:hAnsi="Bradley Hand ITC"/>
                <w:sz w:val="24"/>
                <w:szCs w:val="24"/>
              </w:rPr>
              <w:t>-make it neat</w:t>
            </w:r>
          </w:p>
        </w:tc>
        <w:tc>
          <w:tcPr>
            <w:tcW w:w="126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D2876" w:rsidRDefault="001D2876" w:rsidP="001D287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1D2876" w:rsidRPr="001D2876" w:rsidRDefault="001D2876" w:rsidP="001D2876">
            <w:pPr>
              <w:rPr>
                <w:rFonts w:ascii="Georgia" w:hAnsi="Georgia"/>
                <w:b/>
                <w:sz w:val="16"/>
                <w:szCs w:val="24"/>
              </w:rPr>
            </w:pPr>
          </w:p>
          <w:p w:rsidR="001D2876" w:rsidRPr="001D2876" w:rsidRDefault="001D2876" w:rsidP="001D287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1D2876">
              <w:rPr>
                <w:rFonts w:ascii="Bradley Hand ITC" w:hAnsi="Bradley Hand ITC"/>
                <w:b/>
                <w:sz w:val="24"/>
                <w:szCs w:val="24"/>
              </w:rPr>
              <w:t>Guiding Questions:</w:t>
            </w:r>
          </w:p>
          <w:p w:rsidR="001D2876" w:rsidRPr="001D2876" w:rsidRDefault="001D2876" w:rsidP="001D2876">
            <w:pPr>
              <w:rPr>
                <w:rFonts w:ascii="Bradley Hand ITC" w:hAnsi="Bradley Hand ITC"/>
                <w:sz w:val="24"/>
                <w:szCs w:val="24"/>
              </w:rPr>
            </w:pPr>
            <w:r w:rsidRPr="001D2876">
              <w:rPr>
                <w:rFonts w:ascii="Bradley Hand ITC" w:hAnsi="Bradley Hand ITC"/>
                <w:sz w:val="24"/>
                <w:szCs w:val="24"/>
              </w:rPr>
              <w:t>*What does your roach have to say about humans?  Other roaches?  Food?  His/her own life?  Roach traps?</w:t>
            </w:r>
          </w:p>
          <w:p w:rsidR="001D2876" w:rsidRPr="001D2876" w:rsidRDefault="001D2876" w:rsidP="001D2876">
            <w:pPr>
              <w:rPr>
                <w:rFonts w:ascii="Bradley Hand ITC" w:hAnsi="Bradley Hand ITC"/>
                <w:sz w:val="24"/>
                <w:szCs w:val="24"/>
              </w:rPr>
            </w:pPr>
            <w:r w:rsidRPr="001D2876">
              <w:rPr>
                <w:rFonts w:ascii="Bradley Hand ITC" w:hAnsi="Bradley Hand ITC"/>
                <w:sz w:val="24"/>
                <w:szCs w:val="24"/>
              </w:rPr>
              <w:t>*Will your poem be in response to one of the roach poems we have read?</w:t>
            </w:r>
          </w:p>
          <w:p w:rsidR="001D2876" w:rsidRDefault="001D2876" w:rsidP="001D2876">
            <w:pPr>
              <w:rPr>
                <w:rFonts w:ascii="Georgia" w:hAnsi="Georgia"/>
                <w:sz w:val="24"/>
                <w:szCs w:val="24"/>
              </w:rPr>
            </w:pPr>
            <w:r w:rsidRPr="001D2876">
              <w:rPr>
                <w:rFonts w:ascii="Bradley Hand ITC" w:hAnsi="Bradley Hand ITC"/>
                <w:sz w:val="24"/>
                <w:szCs w:val="24"/>
              </w:rPr>
              <w:t>*Is your roach liked or hated by humans?</w:t>
            </w:r>
          </w:p>
        </w:tc>
      </w:tr>
    </w:tbl>
    <w:p w:rsidR="001D2876" w:rsidRPr="0073016E" w:rsidRDefault="001D2876" w:rsidP="0073016E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1D2876" w:rsidRPr="0073016E" w:rsidSect="00FD5330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13"/>
    <w:rsid w:val="001D2876"/>
    <w:rsid w:val="003B1115"/>
    <w:rsid w:val="003F0209"/>
    <w:rsid w:val="005D24AB"/>
    <w:rsid w:val="006F0D13"/>
    <w:rsid w:val="0073016E"/>
    <w:rsid w:val="00942E25"/>
    <w:rsid w:val="00C07994"/>
    <w:rsid w:val="00DB000D"/>
    <w:rsid w:val="00E8586D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DA49E-E510-448A-AA39-14A2FD9D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41BD-F0ED-4FC7-B4AE-4C28FD40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6</cp:revision>
  <dcterms:created xsi:type="dcterms:W3CDTF">2015-04-17T17:52:00Z</dcterms:created>
  <dcterms:modified xsi:type="dcterms:W3CDTF">2015-04-17T18:49:00Z</dcterms:modified>
</cp:coreProperties>
</file>