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EF">
        <w:rPr>
          <w:rFonts w:ascii="Arial" w:eastAsia="Times New Roman" w:hAnsi="Arial" w:cs="Arial"/>
          <w:b/>
          <w:bCs/>
          <w:color w:val="000000"/>
          <w:u w:val="single"/>
        </w:rPr>
        <w:t>Spacecraft Classification</w:t>
      </w:r>
      <w:r w:rsidRPr="003106EF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3106EF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3106EF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3106EF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3106EF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3106EF">
        <w:rPr>
          <w:rFonts w:ascii="Arial" w:eastAsia="Times New Roman" w:hAnsi="Arial" w:cs="Arial"/>
          <w:b/>
          <w:bCs/>
          <w:color w:val="000000"/>
        </w:rPr>
        <w:t>Name: ______________________</w:t>
      </w: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EF">
        <w:rPr>
          <w:rFonts w:ascii="Arial" w:eastAsia="Times New Roman" w:hAnsi="Arial" w:cs="Arial"/>
          <w:b/>
          <w:bCs/>
          <w:i/>
          <w:iCs/>
          <w:color w:val="000000"/>
        </w:rPr>
        <w:t>Part 1</w:t>
      </w: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EF">
        <w:rPr>
          <w:rFonts w:ascii="Arial" w:eastAsia="Times New Roman" w:hAnsi="Arial" w:cs="Arial"/>
          <w:color w:val="000000"/>
        </w:rPr>
        <w:t>Use the following resources to define the terms below:</w:t>
      </w: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3106EF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https://www.nasa.gov/audience/forstudents/postsecondary/features/F_Spacecraft_Classification.html</w:t>
        </w:r>
      </w:hyperlink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3106EF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https://www.nasa.gov/audience/forstudents/5-8/features/nasa-knows/what-is-a-satellite-58.html</w:t>
        </w:r>
      </w:hyperlink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106EF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https://www.dkfindout.com/us/space/space-shuttle/shuttle-orbiter/</w:t>
        </w:r>
      </w:hyperlink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3106EF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https://www.youtube.com/watch?v=obIBySxKmWQ</w:t>
        </w:r>
      </w:hyperlink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3106EF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http://coolcosmos.ipac.caltech.edu/ask/285-What-is-a-space-probe-</w:t>
        </w:r>
      </w:hyperlink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3106EF">
          <w:rPr>
            <w:rFonts w:ascii="Arial" w:eastAsia="Times New Roman" w:hAnsi="Arial" w:cs="Arial"/>
            <w:color w:val="1155CC"/>
            <w:u w:val="single"/>
          </w:rPr>
          <w:t>https://www.space.com/16748-international-space-station.html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2486"/>
        <w:gridCol w:w="2047"/>
      </w:tblGrid>
      <w:tr w:rsidR="003106EF" w:rsidRPr="003106EF" w:rsidTr="003106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EF">
              <w:rPr>
                <w:rFonts w:ascii="Arial" w:eastAsia="Times New Roman" w:hAnsi="Arial" w:cs="Arial"/>
                <w:b/>
                <w:bCs/>
                <w:color w:val="000000"/>
              </w:rPr>
              <w:t>Term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EF">
              <w:rPr>
                <w:rFonts w:ascii="Arial" w:eastAsia="Times New Roman" w:hAnsi="Arial" w:cs="Arial"/>
                <w:b/>
                <w:bCs/>
                <w:color w:val="000000"/>
              </w:rPr>
              <w:t>Definition/Description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EF">
              <w:rPr>
                <w:rFonts w:ascii="Arial" w:eastAsia="Times New Roman" w:hAnsi="Arial" w:cs="Arial"/>
                <w:b/>
                <w:bCs/>
                <w:color w:val="000000"/>
              </w:rPr>
              <w:t>Purpose/Example</w:t>
            </w:r>
          </w:p>
        </w:tc>
      </w:tr>
      <w:tr w:rsidR="003106EF" w:rsidRPr="003106EF" w:rsidTr="003106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EF">
              <w:rPr>
                <w:rFonts w:ascii="Arial" w:eastAsia="Times New Roman" w:hAnsi="Arial" w:cs="Arial"/>
                <w:color w:val="000000"/>
              </w:rPr>
              <w:t>Flyby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6EF" w:rsidRPr="003106EF" w:rsidTr="003106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EF">
              <w:rPr>
                <w:rFonts w:ascii="Arial" w:eastAsia="Times New Roman" w:hAnsi="Arial" w:cs="Arial"/>
                <w:color w:val="000000"/>
              </w:rPr>
              <w:t>Orbiter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6EF" w:rsidRPr="003106EF" w:rsidTr="003106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EF">
              <w:rPr>
                <w:rFonts w:ascii="Arial" w:eastAsia="Times New Roman" w:hAnsi="Arial" w:cs="Arial"/>
                <w:color w:val="000000"/>
              </w:rPr>
              <w:t>Lander or Rover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6EF" w:rsidRPr="003106EF" w:rsidTr="003106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EF">
              <w:rPr>
                <w:rFonts w:ascii="Arial" w:eastAsia="Times New Roman" w:hAnsi="Arial" w:cs="Arial"/>
                <w:color w:val="000000"/>
              </w:rPr>
              <w:t>Probe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6EF" w:rsidRPr="003106EF" w:rsidTr="003106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EF">
              <w:rPr>
                <w:rFonts w:ascii="Arial" w:eastAsia="Times New Roman" w:hAnsi="Arial" w:cs="Arial"/>
                <w:color w:val="000000"/>
              </w:rPr>
              <w:t>International Space Station (ISS)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6EF" w:rsidRPr="003106EF" w:rsidTr="003106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EF">
              <w:rPr>
                <w:rFonts w:ascii="Arial" w:eastAsia="Times New Roman" w:hAnsi="Arial" w:cs="Arial"/>
                <w:color w:val="000000"/>
              </w:rPr>
              <w:t>Satellite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6EF" w:rsidRPr="003106EF" w:rsidRDefault="003106EF" w:rsidP="0031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EF">
        <w:rPr>
          <w:rFonts w:ascii="Arial" w:eastAsia="Times New Roman" w:hAnsi="Arial" w:cs="Arial"/>
          <w:b/>
          <w:bCs/>
          <w:color w:val="000000"/>
          <w:u w:val="single"/>
        </w:rPr>
        <w:t>Space Exploration</w:t>
      </w:r>
      <w:r w:rsidRPr="003106EF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3106EF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3106EF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3106EF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3106EF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3106EF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3106EF">
        <w:rPr>
          <w:rFonts w:ascii="Arial" w:eastAsia="Times New Roman" w:hAnsi="Arial" w:cs="Arial"/>
          <w:b/>
          <w:bCs/>
          <w:color w:val="000000"/>
        </w:rPr>
        <w:t>Name: ______________________</w:t>
      </w: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EF">
        <w:rPr>
          <w:rFonts w:ascii="Arial" w:eastAsia="Times New Roman" w:hAnsi="Arial" w:cs="Arial"/>
          <w:b/>
          <w:bCs/>
          <w:i/>
          <w:iCs/>
          <w:color w:val="000000"/>
        </w:rPr>
        <w:lastRenderedPageBreak/>
        <w:t>Part 2</w:t>
      </w: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EF">
        <w:rPr>
          <w:rFonts w:ascii="Arial" w:eastAsia="Times New Roman" w:hAnsi="Arial" w:cs="Arial"/>
          <w:color w:val="000000"/>
        </w:rPr>
        <w:t xml:space="preserve">Read the following article. Answer the questions below. </w:t>
      </w: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3106EF">
          <w:rPr>
            <w:rFonts w:ascii="Arial" w:eastAsia="Times New Roman" w:hAnsi="Arial" w:cs="Arial"/>
            <w:color w:val="1155CC"/>
            <w:u w:val="single"/>
          </w:rPr>
          <w:t>https://www.classzone.com/science_book/mls_grade7_FL/679_683.pdf</w:t>
        </w:r>
      </w:hyperlink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6EF" w:rsidRPr="003106EF" w:rsidRDefault="003106EF" w:rsidP="003106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06EF">
        <w:rPr>
          <w:rFonts w:ascii="Arial" w:eastAsia="Times New Roman" w:hAnsi="Arial" w:cs="Arial"/>
          <w:color w:val="000000"/>
        </w:rPr>
        <w:t>Why are some powerful telescopes built on mountaintops in rural areas?</w:t>
      </w: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EF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6EF" w:rsidRPr="003106EF" w:rsidRDefault="003106EF" w:rsidP="003106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06EF">
        <w:rPr>
          <w:rFonts w:ascii="Arial" w:eastAsia="Times New Roman" w:hAnsi="Arial" w:cs="Arial"/>
          <w:color w:val="000000"/>
        </w:rPr>
        <w:t>Why are some powerful telescopes built in space?</w:t>
      </w: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EF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6EF" w:rsidRPr="003106EF" w:rsidRDefault="003106EF" w:rsidP="003106E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06EF">
        <w:rPr>
          <w:rFonts w:ascii="Arial" w:eastAsia="Times New Roman" w:hAnsi="Arial" w:cs="Arial"/>
          <w:color w:val="000000"/>
        </w:rPr>
        <w:t>Why might astronomers use different types of telescopes to obtain images of the same object in space?</w:t>
      </w: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EF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6EF" w:rsidRPr="003106EF" w:rsidRDefault="003106EF" w:rsidP="003106E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06EF">
        <w:rPr>
          <w:rFonts w:ascii="Arial" w:eastAsia="Times New Roman" w:hAnsi="Arial" w:cs="Arial"/>
          <w:color w:val="000000"/>
        </w:rPr>
        <w:t xml:space="preserve"> What are two tools that help us study and explore space? </w:t>
      </w: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EF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:rsidR="003106EF" w:rsidRPr="003106EF" w:rsidRDefault="003106EF" w:rsidP="00310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EF">
        <w:rPr>
          <w:rFonts w:ascii="Arial" w:eastAsia="Times New Roman" w:hAnsi="Arial" w:cs="Arial"/>
          <w:b/>
          <w:bCs/>
          <w:i/>
          <w:iCs/>
          <w:color w:val="000000"/>
        </w:rPr>
        <w:t>Part 3</w:t>
      </w: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EF">
        <w:rPr>
          <w:rFonts w:ascii="Arial" w:eastAsia="Times New Roman" w:hAnsi="Arial" w:cs="Arial"/>
          <w:color w:val="000000"/>
        </w:rPr>
        <w:t xml:space="preserve">Use the links below to complete the timeline (additional sheet of paper) to summarize the historic events that have contributed to major space discoveries. </w:t>
      </w: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3106EF">
          <w:rPr>
            <w:rFonts w:ascii="Arial" w:eastAsia="Times New Roman" w:hAnsi="Arial" w:cs="Arial"/>
            <w:color w:val="1155CC"/>
            <w:u w:val="single"/>
          </w:rPr>
          <w:t>http://www.seasky.org/space-exploration/space-timeline-1600-1960.html</w:t>
        </w:r>
      </w:hyperlink>
    </w:p>
    <w:p w:rsidR="003106EF" w:rsidRPr="003106EF" w:rsidRDefault="003106EF" w:rsidP="00310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3106EF">
          <w:rPr>
            <w:rFonts w:ascii="Arial" w:eastAsia="Times New Roman" w:hAnsi="Arial" w:cs="Arial"/>
            <w:color w:val="1155CC"/>
            <w:u w:val="single"/>
          </w:rPr>
          <w:t>https://www.nasa.gov/centers/glenn/about/history/timeline.html</w:t>
        </w:r>
      </w:hyperlink>
    </w:p>
    <w:p w:rsidR="003106EF" w:rsidRPr="003106EF" w:rsidRDefault="003106EF" w:rsidP="00310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6EF" w:rsidRPr="003106EF" w:rsidRDefault="003106EF" w:rsidP="0031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3106EF">
          <w:rPr>
            <w:rFonts w:ascii="Arial" w:eastAsia="Times New Roman" w:hAnsi="Arial" w:cs="Arial"/>
            <w:color w:val="1155CC"/>
            <w:u w:val="single"/>
          </w:rPr>
          <w:t>https://phys.org/news/2012-08-key-dates-history-space-exploration.htm</w:t>
        </w:r>
      </w:hyperlink>
    </w:p>
    <w:p w:rsidR="00E524A9" w:rsidRDefault="003106EF">
      <w:bookmarkStart w:id="0" w:name="_GoBack"/>
      <w:bookmarkEnd w:id="0"/>
    </w:p>
    <w:sectPr w:rsidR="00E5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7CD6"/>
    <w:multiLevelType w:val="multilevel"/>
    <w:tmpl w:val="D3CCC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B3267"/>
    <w:multiLevelType w:val="multilevel"/>
    <w:tmpl w:val="BF92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7634C"/>
    <w:multiLevelType w:val="multilevel"/>
    <w:tmpl w:val="3BA2F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A11533"/>
    <w:multiLevelType w:val="multilevel"/>
    <w:tmpl w:val="CE4E2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EF"/>
    <w:rsid w:val="003106EF"/>
    <w:rsid w:val="008C2031"/>
    <w:rsid w:val="00A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32054-35A3-48A9-B794-C1DC325D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IBySxKmWQ" TargetMode="External"/><Relationship Id="rId13" Type="http://schemas.openxmlformats.org/officeDocument/2006/relationships/hyperlink" Target="https://www.nasa.gov/centers/glenn/about/history/timel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kfindout.com/us/space/space-shuttle/shuttle-orbiter/" TargetMode="External"/><Relationship Id="rId12" Type="http://schemas.openxmlformats.org/officeDocument/2006/relationships/hyperlink" Target="http://www.seasky.org/space-exploration/space-timeline-1600-196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sa.gov/audience/forstudents/5-8/features/nasa-knows/what-is-a-satellite-58.html" TargetMode="External"/><Relationship Id="rId11" Type="http://schemas.openxmlformats.org/officeDocument/2006/relationships/hyperlink" Target="https://www.classzone.com/science_book/mls_grade7_FL/679_683.pdf" TargetMode="External"/><Relationship Id="rId5" Type="http://schemas.openxmlformats.org/officeDocument/2006/relationships/hyperlink" Target="https://www.nasa.gov/audience/forstudents/postsecondary/features/F_Spacecraft_Classificatio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pace.com/16748-international-space-st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olcosmos.ipac.caltech.edu/ask/285-What-is-a-space-probe-" TargetMode="External"/><Relationship Id="rId14" Type="http://schemas.openxmlformats.org/officeDocument/2006/relationships/hyperlink" Target="https://phys.org/news/2012-08-key-dates-history-space-explo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2018-05-14T12:31:00Z</dcterms:created>
  <dcterms:modified xsi:type="dcterms:W3CDTF">2018-05-14T12:32:00Z</dcterms:modified>
</cp:coreProperties>
</file>