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2" w:type="dxa"/>
        <w:jc w:val="center"/>
        <w:tblLook w:val="04A0"/>
      </w:tblPr>
      <w:tblGrid>
        <w:gridCol w:w="14062"/>
      </w:tblGrid>
      <w:tr w:rsidR="00B6035D" w:rsidTr="00B6035D">
        <w:trPr>
          <w:trHeight w:val="285"/>
          <w:jc w:val="center"/>
        </w:trPr>
        <w:tc>
          <w:tcPr>
            <w:tcW w:w="140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035D" w:rsidRPr="00B6035D" w:rsidRDefault="005F705F" w:rsidP="00D14F4B">
            <w:pPr>
              <w:rPr>
                <w:rFonts w:ascii="Kristen ITC" w:hAnsi="Kristen ITC"/>
                <w:b/>
                <w:shadow/>
                <w:sz w:val="36"/>
                <w:szCs w:val="36"/>
              </w:rPr>
            </w:pPr>
            <w:r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“Love Story” by Taylor Swift   </w:t>
            </w:r>
            <w:r w:rsidR="00B6035D" w:rsidRPr="00B6035D">
              <w:rPr>
                <w:rFonts w:ascii="Kristen ITC" w:hAnsi="Kristen ITC"/>
                <w:b/>
                <w:shadow/>
                <w:sz w:val="36"/>
                <w:szCs w:val="36"/>
              </w:rPr>
              <w:t xml:space="preserve">                                             </w:t>
            </w:r>
            <w:r w:rsidR="00B6035D" w:rsidRPr="00B6035D">
              <w:rPr>
                <w:rFonts w:ascii="Kristen ITC" w:hAnsi="Kristen ITC"/>
                <w:b/>
                <w:shadow/>
                <w:sz w:val="28"/>
                <w:szCs w:val="28"/>
              </w:rPr>
              <w:t>Name:</w:t>
            </w:r>
          </w:p>
        </w:tc>
      </w:tr>
    </w:tbl>
    <w:p w:rsidR="00D14F4B" w:rsidRPr="00D14F4B" w:rsidRDefault="006E5955" w:rsidP="00B6035D">
      <w:pPr>
        <w:jc w:val="center"/>
        <w:rPr>
          <w:rFonts w:ascii="Corbel" w:hAnsi="Corbel"/>
          <w:sz w:val="24"/>
          <w:szCs w:val="24"/>
        </w:rPr>
      </w:pPr>
      <w:r w:rsidRPr="001F0332">
        <w:rPr>
          <w:rFonts w:ascii="Corbel" w:hAnsi="Corbe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.75pt;margin-top:408.6pt;width:.05pt;height:21.4pt;z-index:251667456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3.25pt;margin-top:370.75pt;width:250.5pt;height:48.4pt;z-index:251685888;mso-position-horizontal-relative:text;mso-position-vertical-relative:text;mso-width-relative:margin;mso-height-relative:margin" strokecolor="black [3213]" strokeweight="1.25pt">
            <v:textbox style="mso-next-textbox:#_x0000_s1048">
              <w:txbxContent>
                <w:p w:rsidR="005F705F" w:rsidRDefault="005F705F" w:rsidP="005F705F">
                  <w:pPr>
                    <w:spacing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b/>
                      <w:sz w:val="18"/>
                      <w:szCs w:val="18"/>
                    </w:rPr>
                    <w:t>Protagonist vs. Antagonist</w:t>
                  </w:r>
                </w:p>
                <w:p w:rsidR="005F705F" w:rsidRPr="005F705F" w:rsidRDefault="006E5955" w:rsidP="005F705F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E5955">
                    <w:rPr>
                      <w:sz w:val="28"/>
                      <w:szCs w:val="28"/>
                      <w:u w:val="single"/>
                    </w:rPr>
                    <w:t>______________</w:t>
                  </w:r>
                  <w:proofErr w:type="gramStart"/>
                  <w:r w:rsidR="005F705F" w:rsidRPr="006E5955">
                    <w:rPr>
                      <w:sz w:val="28"/>
                      <w:szCs w:val="28"/>
                      <w:u w:val="single"/>
                    </w:rPr>
                    <w:t>_</w:t>
                  </w:r>
                  <w:r w:rsidR="005F705F" w:rsidRPr="005F705F">
                    <w:rPr>
                      <w:sz w:val="28"/>
                      <w:szCs w:val="28"/>
                    </w:rPr>
                    <w:t xml:space="preserve">  vs</w:t>
                  </w:r>
                  <w:proofErr w:type="gramEnd"/>
                  <w:r w:rsidR="005F705F" w:rsidRPr="005F705F">
                    <w:rPr>
                      <w:sz w:val="28"/>
                      <w:szCs w:val="28"/>
                    </w:rPr>
                    <w:t xml:space="preserve">.   </w:t>
                  </w:r>
                  <w:r w:rsidR="005F705F" w:rsidRPr="006E5955">
                    <w:rPr>
                      <w:sz w:val="28"/>
                      <w:szCs w:val="28"/>
                      <w:u w:val="single"/>
                    </w:rPr>
                    <w:t>____</w:t>
                  </w:r>
                  <w:r w:rsidRPr="006E5955">
                    <w:rPr>
                      <w:sz w:val="28"/>
                      <w:szCs w:val="28"/>
                      <w:u w:val="single"/>
                    </w:rPr>
                    <w:t>_____</w:t>
                  </w:r>
                  <w:r w:rsidR="005F705F" w:rsidRPr="006E5955">
                    <w:rPr>
                      <w:sz w:val="28"/>
                      <w:szCs w:val="28"/>
                      <w:u w:val="single"/>
                    </w:rPr>
                    <w:t>____</w:t>
                  </w:r>
                </w:p>
                <w:p w:rsidR="005F705F" w:rsidRPr="005F705F" w:rsidRDefault="005F705F" w:rsidP="005F705F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44" type="#_x0000_t32" style="position:absolute;left:0;text-align:left;margin-left:145.5pt;margin-top:430pt;width:76.25pt;height:0;flip:x;z-index:251683840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41" type="#_x0000_t202" style="position:absolute;left:0;text-align:left;margin-left:221.75pt;margin-top:430pt;width:180.25pt;height:103.15pt;z-index:251678720;mso-position-horizontal-relative:text;mso-position-vertical-relative:text;mso-width-relative:margin;mso-height-relative:margin" strokecolor="black [3213]" strokeweight="1.25pt">
            <v:textbox style="mso-next-textbox:#_x0000_s1041">
              <w:txbxContent>
                <w:p w:rsidR="0027030B" w:rsidRDefault="0027030B" w:rsidP="0027030B">
                  <w:pPr>
                    <w:spacing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Conflict</w:t>
                  </w:r>
                </w:p>
                <w:p w:rsidR="0027030B" w:rsidRPr="005F705F" w:rsidRDefault="0027030B" w:rsidP="0027030B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-11.6pt;margin-top:34pt;width:310.35pt;height:235pt;z-index:251665408;mso-position-horizontal-relative:text;mso-position-vertical-relative:text;mso-width-relative:margin;mso-height-relative:margin" strokeweight="1.25pt">
            <v:textbox style="mso-next-textbox:#_x0000_s1031">
              <w:txbxContent>
                <w:p w:rsidR="0027030B" w:rsidRPr="00A54919" w:rsidRDefault="0027030B" w:rsidP="00D14F4B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Rising action</w:t>
                  </w:r>
                </w:p>
                <w:p w:rsidR="0027030B" w:rsidRDefault="0027030B" w:rsidP="005F70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6E5955" w:rsidRDefault="006E5955" w:rsidP="006E5955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6E5955" w:rsidRPr="006E5955" w:rsidRDefault="006E5955" w:rsidP="006E5955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27030B" w:rsidRDefault="0027030B" w:rsidP="005F705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6E5955" w:rsidRDefault="006E5955" w:rsidP="006E5955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6E5955" w:rsidRPr="006E5955" w:rsidRDefault="006E5955" w:rsidP="006E5955">
                  <w:pPr>
                    <w:spacing w:after="0" w:line="240" w:lineRule="auto"/>
                    <w:rPr>
                      <w:rFonts w:ascii="Corbel" w:hAnsi="Corbel"/>
                      <w:sz w:val="40"/>
                      <w:szCs w:val="40"/>
                    </w:rPr>
                  </w:pPr>
                </w:p>
                <w:p w:rsidR="0027030B" w:rsidRPr="005F705F" w:rsidRDefault="0027030B" w:rsidP="005F705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4" type="#_x0000_t202" style="position:absolute;left:0;text-align:left;margin-left:339.95pt;margin-top:42.35pt;width:210.55pt;height:109.3pt;z-index:251669504;mso-position-horizontal-relative:text;mso-position-vertical-relative:text;mso-width-relative:margin;mso-height-relative:margin" strokeweight="1.25pt">
            <v:textbox style="mso-next-textbox:#_x0000_s1034">
              <w:txbxContent>
                <w:p w:rsidR="0027030B" w:rsidRPr="00A54919" w:rsidRDefault="0027030B" w:rsidP="0027030B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Climax</w:t>
                  </w:r>
                </w:p>
                <w:p w:rsidR="0027030B" w:rsidRPr="0027030B" w:rsidRDefault="0027030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6" type="#_x0000_t72" style="position:absolute;left:0;text-align:left;margin-left:313.55pt;margin-top:215.5pt;width:236.95pt;height:222pt;rotation:2590248fd;z-index:251684864;mso-position-horizontal-relative:text;mso-position-vertical-relative:text">
            <v:textbox style="mso-next-textbox:#_x0000_s1046">
              <w:txbxContent>
                <w:p w:rsidR="0027030B" w:rsidRDefault="0027030B" w:rsidP="00B6035D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B6035D">
                    <w:rPr>
                      <w:rFonts w:ascii="Kristen ITC" w:hAnsi="Kristen ITC"/>
                      <w:b/>
                    </w:rPr>
                    <w:t>THEME:</w:t>
                  </w:r>
                </w:p>
                <w:p w:rsidR="0027030B" w:rsidRPr="00B6035D" w:rsidRDefault="0027030B" w:rsidP="00B6035D">
                  <w:pPr>
                    <w:jc w:val="center"/>
                    <w:rPr>
                      <w:rFonts w:ascii="Kristen ITC" w:hAnsi="Kristen ITC"/>
                      <w:b/>
                    </w:rPr>
                  </w:pP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37" type="#_x0000_t32" style="position:absolute;left:0;text-align:left;margin-left:512.05pt;margin-top:211.5pt;width:48.75pt;height:25.15pt;flip:x;z-index:251672576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40" type="#_x0000_t32" style="position:absolute;left:0;text-align:left;margin-left:450pt;margin-top:151.65pt;width:0;height:14.25pt;z-index:251676672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32" type="#_x0000_t32" style="position:absolute;left:0;text-align:left;margin-left:267.75pt;margin-top:269pt;width:23.85pt;height:18.55pt;z-index:251666432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0" type="#_x0000_t202" style="position:absolute;left:0;text-align:left;margin-left:-42.8pt;margin-top:277.8pt;width:198.05pt;height:130.8pt;z-index:251663360;mso-position-horizontal-relative:text;mso-position-vertical-relative:text;mso-width-relative:margin;mso-height-relative:margin" strokeweight="1.25pt">
            <v:textbox style="mso-next-textbox:#_x0000_s1030">
              <w:txbxContent>
                <w:p w:rsidR="0027030B" w:rsidRPr="00A54919" w:rsidRDefault="0027030B" w:rsidP="00791C98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Exposition</w:t>
                  </w:r>
                </w:p>
                <w:p w:rsidR="0027030B" w:rsidRPr="005F705F" w:rsidRDefault="005F705F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>Setting:</w:t>
                  </w:r>
                  <w:r w:rsidRPr="005F70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705F" w:rsidRDefault="005F705F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 xml:space="preserve">Situation: </w:t>
                  </w:r>
                </w:p>
                <w:p w:rsidR="006E5955" w:rsidRDefault="006E5955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E5955" w:rsidRPr="005F705F" w:rsidRDefault="006E5955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705F" w:rsidRPr="005F705F" w:rsidRDefault="005F705F" w:rsidP="00791C9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F705F">
                    <w:rPr>
                      <w:b/>
                      <w:sz w:val="28"/>
                      <w:szCs w:val="28"/>
                    </w:rPr>
                    <w:t>Characters:</w:t>
                  </w:r>
                </w:p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26" type="#_x0000_t32" style="position:absolute;left:0;text-align:left;margin-left:-34.5pt;margin-top:437.5pt;width:165pt;height:0;z-index:251658240;mso-position-horizontal-relative:text;mso-position-vertical-relative:text" o:connectortype="straight" strokeweight="1.5pt"/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27" type="#_x0000_t32" style="position:absolute;left:0;text-align:left;margin-left:130.5pt;margin-top:170.5pt;width:319.5pt;height:267pt;flip:y;z-index:251659264;mso-position-horizontal-relative:text;mso-position-vertical-relative:text" o:connectortype="straight" strokeweight="1.5pt"/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28" type="#_x0000_t32" style="position:absolute;left:0;text-align:left;margin-left:450pt;margin-top:170.5pt;width:106.5pt;height:178.5pt;z-index:251660288;mso-position-horizontal-relative:text;mso-position-vertical-relative:text" o:connectortype="straight" strokeweight="1.5pt"/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29" type="#_x0000_t32" style="position:absolute;left:0;text-align:left;margin-left:556.5pt;margin-top:349pt;width:135.75pt;height:0;z-index:251661312;mso-position-horizontal-relative:text;mso-position-vertical-relative:text" o:connectortype="straight" strokeweight="1.5pt"/>
        </w:pict>
      </w:r>
      <w:r w:rsidR="001F0332" w:rsidRPr="001F0332">
        <w:rPr>
          <w:rFonts w:ascii="Corbel" w:hAnsi="Corbel"/>
          <w:b/>
          <w:noProof/>
          <w:sz w:val="24"/>
          <w:szCs w:val="24"/>
        </w:rPr>
        <w:pict>
          <v:shape id="_x0000_s1039" type="#_x0000_t32" style="position:absolute;left:0;text-align:left;margin-left:599.2pt;margin-top:360.45pt;width:.05pt;height:25.95pt;flip:y;z-index:251675648;mso-position-horizontal-relative:text;mso-position-vertical-relative:text" o:connectortype="straight">
            <v:stroke endarrow="block"/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8" type="#_x0000_t202" style="position:absolute;left:0;text-align:left;margin-left:495pt;margin-top:386.4pt;width:197.25pt;height:140.7pt;z-index:251674624;mso-position-horizontal-relative:text;mso-position-vertical-relative:text;mso-width-relative:margin;mso-height-relative:margin" strokeweight="1.25pt">
            <v:textbox style="mso-next-textbox:#_x0000_s1038">
              <w:txbxContent>
                <w:p w:rsidR="0027030B" w:rsidRDefault="0027030B" w:rsidP="0027030B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Resolution</w:t>
                  </w:r>
                </w:p>
                <w:p w:rsidR="0027030B" w:rsidRDefault="0027030B"/>
              </w:txbxContent>
            </v:textbox>
          </v:shape>
        </w:pict>
      </w:r>
      <w:r w:rsidR="001F0332" w:rsidRPr="001F0332">
        <w:rPr>
          <w:rFonts w:ascii="Corbel" w:hAnsi="Corbel"/>
          <w:b/>
          <w:noProof/>
          <w:sz w:val="24"/>
          <w:szCs w:val="24"/>
          <w:lang w:eastAsia="zh-TW"/>
        </w:rPr>
        <w:pict>
          <v:shape id="_x0000_s1036" type="#_x0000_t202" style="position:absolute;left:0;text-align:left;margin-left:560.8pt;margin-top:151.65pt;width:131.45pt;height:147.75pt;z-index:251671552;mso-position-horizontal-relative:text;mso-position-vertical-relative:text;mso-width-relative:margin;mso-height-relative:margin" strokeweight="1.25pt">
            <v:textbox style="mso-next-textbox:#_x0000_s1036">
              <w:txbxContent>
                <w:p w:rsidR="0027030B" w:rsidRPr="00A54919" w:rsidRDefault="0027030B" w:rsidP="0027030B">
                  <w:pPr>
                    <w:spacing w:after="0" w:line="240" w:lineRule="auto"/>
                    <w:jc w:val="center"/>
                    <w:rPr>
                      <w:rFonts w:ascii="Corbel" w:hAnsi="Corbel"/>
                      <w:sz w:val="18"/>
                      <w:szCs w:val="18"/>
                    </w:rPr>
                  </w:pPr>
                  <w:r w:rsidRPr="00A54919">
                    <w:rPr>
                      <w:rFonts w:ascii="Kristen ITC" w:hAnsi="Kristen ITC"/>
                      <w:b/>
                      <w:sz w:val="18"/>
                      <w:szCs w:val="18"/>
                    </w:rPr>
                    <w:t>Falling action</w:t>
                  </w:r>
                </w:p>
                <w:p w:rsidR="0027030B" w:rsidRPr="0027030B" w:rsidRDefault="0027030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D14F4B" w:rsidRPr="00D14F4B" w:rsidSect="00B6035D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96B"/>
    <w:multiLevelType w:val="hybridMultilevel"/>
    <w:tmpl w:val="E5FA3930"/>
    <w:lvl w:ilvl="0" w:tplc="1204770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9FB"/>
    <w:multiLevelType w:val="hybridMultilevel"/>
    <w:tmpl w:val="6B503E40"/>
    <w:lvl w:ilvl="0" w:tplc="F97E101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DC50E9"/>
    <w:multiLevelType w:val="hybridMultilevel"/>
    <w:tmpl w:val="BE0679F8"/>
    <w:lvl w:ilvl="0" w:tplc="949482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695"/>
    <w:multiLevelType w:val="hybridMultilevel"/>
    <w:tmpl w:val="0876E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58A3"/>
    <w:multiLevelType w:val="hybridMultilevel"/>
    <w:tmpl w:val="24622F82"/>
    <w:lvl w:ilvl="0" w:tplc="A6D25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CFD"/>
    <w:multiLevelType w:val="hybridMultilevel"/>
    <w:tmpl w:val="A5041EEE"/>
    <w:lvl w:ilvl="0" w:tplc="F97E101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A43D00"/>
    <w:multiLevelType w:val="hybridMultilevel"/>
    <w:tmpl w:val="C33A1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2FD9"/>
    <w:multiLevelType w:val="hybridMultilevel"/>
    <w:tmpl w:val="BFC22404"/>
    <w:lvl w:ilvl="0" w:tplc="7968E862">
      <w:start w:val="2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F4B"/>
    <w:rsid w:val="00014E63"/>
    <w:rsid w:val="000C3EB2"/>
    <w:rsid w:val="0014783F"/>
    <w:rsid w:val="001641C3"/>
    <w:rsid w:val="001F0332"/>
    <w:rsid w:val="001F0CF0"/>
    <w:rsid w:val="0024463C"/>
    <w:rsid w:val="002450A7"/>
    <w:rsid w:val="0027030B"/>
    <w:rsid w:val="002A1A9D"/>
    <w:rsid w:val="003862B9"/>
    <w:rsid w:val="003A01D4"/>
    <w:rsid w:val="00487177"/>
    <w:rsid w:val="00530229"/>
    <w:rsid w:val="00531CD5"/>
    <w:rsid w:val="005F705F"/>
    <w:rsid w:val="006007C6"/>
    <w:rsid w:val="00610A61"/>
    <w:rsid w:val="006E5955"/>
    <w:rsid w:val="00791C98"/>
    <w:rsid w:val="009228B0"/>
    <w:rsid w:val="00986314"/>
    <w:rsid w:val="00A54919"/>
    <w:rsid w:val="00A6234B"/>
    <w:rsid w:val="00B6035D"/>
    <w:rsid w:val="00D011B7"/>
    <w:rsid w:val="00D14F4B"/>
    <w:rsid w:val="00D217F0"/>
    <w:rsid w:val="00DF1744"/>
    <w:rsid w:val="00E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_x0000_s1037"/>
        <o:r id="V:Rule12" type="connector" idref="#_x0000_s1027"/>
        <o:r id="V:Rule13" type="connector" idref="#_x0000_s1026"/>
        <o:r id="V:Rule14" type="connector" idref="#_x0000_s1032"/>
        <o:r id="V:Rule15" type="connector" idref="#_x0000_s1028"/>
        <o:r id="V:Rule16" type="connector" idref="#_x0000_s1029"/>
        <o:r id="V:Rule17" type="connector" idref="#_x0000_s1039"/>
        <o:r id="V:Rule18" type="connector" idref="#_x0000_s1040"/>
        <o:r id="V:Rule19" type="connector" idref="#_x0000_s1044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F8E8-EBE0-4021-A8FB-F186EE4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jcox</cp:lastModifiedBy>
  <cp:revision>2</cp:revision>
  <cp:lastPrinted>2013-05-03T19:34:00Z</cp:lastPrinted>
  <dcterms:created xsi:type="dcterms:W3CDTF">2014-09-02T19:27:00Z</dcterms:created>
  <dcterms:modified xsi:type="dcterms:W3CDTF">2014-09-02T19:27:00Z</dcterms:modified>
</cp:coreProperties>
</file>