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8"/>
      </w:tblGrid>
      <w:tr w:rsidR="00501C2A" w:rsidTr="00501C2A">
        <w:tc>
          <w:tcPr>
            <w:tcW w:w="73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01C2A" w:rsidRPr="00501C2A" w:rsidRDefault="00501C2A">
            <w:pPr>
              <w:rPr>
                <w:rFonts w:ascii="Bradley Hand ITC" w:hAnsi="Bradley Hand ITC"/>
                <w:sz w:val="24"/>
                <w:szCs w:val="24"/>
              </w:rPr>
            </w:pPr>
            <w:r w:rsidRPr="00501C2A">
              <w:rPr>
                <w:rFonts w:ascii="Bradley Hand ITC" w:hAnsi="Bradley Hand ITC"/>
                <w:b/>
                <w:sz w:val="48"/>
                <w:szCs w:val="48"/>
              </w:rPr>
              <w:t>Water</w:t>
            </w:r>
            <w:r w:rsidRPr="00501C2A">
              <w:rPr>
                <w:rFonts w:ascii="Bradley Hand ITC" w:hAnsi="Bradley Hand ITC"/>
                <w:sz w:val="24"/>
                <w:szCs w:val="24"/>
              </w:rPr>
              <w:t xml:space="preserve"> </w:t>
            </w:r>
            <w:r w:rsidRPr="00501C2A">
              <w:rPr>
                <w:rFonts w:ascii="Bradley Hand ITC" w:hAnsi="Bradley Hand ITC"/>
                <w:b/>
                <w:sz w:val="24"/>
                <w:szCs w:val="24"/>
              </w:rPr>
              <w:t>by Helen Keller</w:t>
            </w: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                             Name:</w:t>
            </w:r>
          </w:p>
        </w:tc>
      </w:tr>
    </w:tbl>
    <w:p w:rsidR="00C17F86" w:rsidRPr="00624183" w:rsidRDefault="00D26F2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-19878</wp:posOffset>
                </wp:positionH>
                <wp:positionV relativeFrom="paragraph">
                  <wp:posOffset>165128</wp:posOffset>
                </wp:positionV>
                <wp:extent cx="4525645" cy="1335819"/>
                <wp:effectExtent l="19050" t="19050" r="27305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5645" cy="13358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D47" w:rsidRDefault="00CB5E42" w:rsidP="00501C2A">
                            <w:pPr>
                              <w:jc w:val="center"/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  <w:t>Memoir</w:t>
                            </w:r>
                            <w:r w:rsidR="00D25D47" w:rsidRPr="00501C2A"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D25D47">
                              <w:t xml:space="preserve"> </w:t>
                            </w:r>
                            <w:r w:rsidR="00D25D47" w:rsidRPr="00501C2A">
                              <w:rPr>
                                <w:rFonts w:ascii="Corbel" w:hAnsi="Corbel"/>
                              </w:rPr>
                              <w:t xml:space="preserve">tells about </w:t>
                            </w:r>
                            <w:proofErr w:type="gramStart"/>
                            <w:r w:rsidR="00D25D47" w:rsidRPr="00501C2A">
                              <w:rPr>
                                <w:rFonts w:ascii="Corbel" w:hAnsi="Corbel"/>
                              </w:rPr>
                              <w:t>an</w:t>
                            </w:r>
                            <w:proofErr w:type="gramEnd"/>
                            <w:r w:rsidR="00D25D47" w:rsidRPr="00501C2A">
                              <w:rPr>
                                <w:rFonts w:ascii="Corbel" w:hAnsi="Corbel"/>
                              </w:rPr>
                              <w:t xml:space="preserve"> </w:t>
                            </w:r>
                            <w:r w:rsidR="00463993">
                              <w:rPr>
                                <w:rFonts w:ascii="Corbel" w:hAnsi="Corbel"/>
                              </w:rPr>
                              <w:t>__________________</w:t>
                            </w:r>
                            <w:r w:rsidR="00D25D47" w:rsidRPr="00501C2A">
                              <w:rPr>
                                <w:rFonts w:ascii="Corbel" w:hAnsi="Corbel"/>
                              </w:rPr>
                              <w:t xml:space="preserve"> or a time in the </w:t>
                            </w:r>
                            <w:r w:rsidR="00463993">
                              <w:rPr>
                                <w:rFonts w:ascii="Corbel" w:hAnsi="Corbel"/>
                              </w:rPr>
                              <w:t>_______________________</w:t>
                            </w:r>
                            <w:r w:rsidR="00D25D47" w:rsidRPr="00501C2A">
                              <w:rPr>
                                <w:rFonts w:ascii="Corbel" w:hAnsi="Corbel"/>
                              </w:rPr>
                              <w:t xml:space="preserve"> own life. The author may include his or her own thoughts, feelings, and reactions.</w:t>
                            </w:r>
                          </w:p>
                          <w:p w:rsidR="005A2EAB" w:rsidRPr="005A2EAB" w:rsidRDefault="00624183" w:rsidP="005A2EAB">
                            <w:pPr>
                              <w:jc w:val="center"/>
                              <w:rPr>
                                <w:rFonts w:ascii="Corbel" w:hAnsi="Corbel"/>
                                <w:i/>
                              </w:rPr>
                            </w:pPr>
                            <w:r w:rsidRPr="00501C2A"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  <w:t>Author’s Purpose</w:t>
                            </w:r>
                            <w:r w:rsidRPr="00501C2A">
                              <w:rPr>
                                <w:rFonts w:ascii="Bradley Hand ITC" w:hAnsi="Bradley Hand ITC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 w:rsidRPr="00501C2A">
                              <w:rPr>
                                <w:rFonts w:ascii="Corbel" w:hAnsi="Corbel"/>
                              </w:rPr>
                              <w:t xml:space="preserve">an author’s main </w:t>
                            </w:r>
                            <w:r w:rsidR="00463993">
                              <w:rPr>
                                <w:rFonts w:ascii="Corbel" w:hAnsi="Corbel"/>
                              </w:rPr>
                              <w:t>_____________________</w:t>
                            </w:r>
                            <w:r w:rsidRPr="00501C2A">
                              <w:rPr>
                                <w:rFonts w:ascii="Corbel" w:hAnsi="Corbel"/>
                              </w:rPr>
                              <w:t xml:space="preserve"> for writing. General purposes are </w:t>
                            </w:r>
                            <w:r w:rsidRPr="00501C2A">
                              <w:rPr>
                                <w:rFonts w:ascii="Corbel" w:hAnsi="Corbel"/>
                                <w:i/>
                              </w:rPr>
                              <w:t>to inform, to entertain, to persuade or to reflect</w:t>
                            </w:r>
                            <w:r w:rsidR="00B70161">
                              <w:rPr>
                                <w:rFonts w:ascii="Corbel" w:hAnsi="Corbel"/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5pt;margin-top:13pt;width:356.35pt;height:10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" strokeweight="3pt">
                <v:stroke linestyle="thinThin"/>
                <v:textbox>
                  <w:txbxContent>
                    <w:p w:rsidR="00D25D47" w:rsidRDefault="00CB5E42" w:rsidP="00501C2A">
                      <w:pPr>
                        <w:jc w:val="center"/>
                      </w:pPr>
                      <w:r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  <w:t>Memoir</w:t>
                      </w:r>
                      <w:r w:rsidR="00D25D47" w:rsidRPr="00501C2A"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  <w:t>:</w:t>
                      </w:r>
                      <w:r w:rsidR="00D25D47">
                        <w:t xml:space="preserve"> </w:t>
                      </w:r>
                      <w:r w:rsidR="00D25D47" w:rsidRPr="00501C2A">
                        <w:rPr>
                          <w:rFonts w:ascii="Corbel" w:hAnsi="Corbel"/>
                        </w:rPr>
                        <w:t xml:space="preserve">tells about </w:t>
                      </w:r>
                      <w:proofErr w:type="gramStart"/>
                      <w:r w:rsidR="00D25D47" w:rsidRPr="00501C2A">
                        <w:rPr>
                          <w:rFonts w:ascii="Corbel" w:hAnsi="Corbel"/>
                        </w:rPr>
                        <w:t>an</w:t>
                      </w:r>
                      <w:proofErr w:type="gramEnd"/>
                      <w:r w:rsidR="00D25D47" w:rsidRPr="00501C2A">
                        <w:rPr>
                          <w:rFonts w:ascii="Corbel" w:hAnsi="Corbel"/>
                        </w:rPr>
                        <w:t xml:space="preserve"> </w:t>
                      </w:r>
                      <w:r w:rsidR="00463993">
                        <w:rPr>
                          <w:rFonts w:ascii="Corbel" w:hAnsi="Corbel"/>
                        </w:rPr>
                        <w:t>__________________</w:t>
                      </w:r>
                      <w:r w:rsidR="00D25D47" w:rsidRPr="00501C2A">
                        <w:rPr>
                          <w:rFonts w:ascii="Corbel" w:hAnsi="Corbel"/>
                        </w:rPr>
                        <w:t xml:space="preserve"> or a time in the </w:t>
                      </w:r>
                      <w:r w:rsidR="00463993">
                        <w:rPr>
                          <w:rFonts w:ascii="Corbel" w:hAnsi="Corbel"/>
                        </w:rPr>
                        <w:t>_______________________</w:t>
                      </w:r>
                      <w:r w:rsidR="00D25D47" w:rsidRPr="00501C2A">
                        <w:rPr>
                          <w:rFonts w:ascii="Corbel" w:hAnsi="Corbel"/>
                        </w:rPr>
                        <w:t xml:space="preserve"> own life. The author may include his or her own thoughts, feelings, and reactions.</w:t>
                      </w:r>
                    </w:p>
                    <w:p w:rsidR="005A2EAB" w:rsidRPr="005A2EAB" w:rsidRDefault="00624183" w:rsidP="005A2EAB">
                      <w:pPr>
                        <w:jc w:val="center"/>
                        <w:rPr>
                          <w:rFonts w:ascii="Corbel" w:hAnsi="Corbel"/>
                          <w:i/>
                        </w:rPr>
                      </w:pPr>
                      <w:r w:rsidRPr="00501C2A"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  <w:t>Author’s Purpose</w:t>
                      </w:r>
                      <w:r w:rsidRPr="00501C2A">
                        <w:rPr>
                          <w:rFonts w:ascii="Bradley Hand ITC" w:hAnsi="Bradley Hand ITC"/>
                          <w:sz w:val="24"/>
                          <w:szCs w:val="24"/>
                        </w:rPr>
                        <w:t>:</w:t>
                      </w:r>
                      <w:r>
                        <w:t xml:space="preserve"> </w:t>
                      </w:r>
                      <w:r w:rsidRPr="00501C2A">
                        <w:rPr>
                          <w:rFonts w:ascii="Corbel" w:hAnsi="Corbel"/>
                        </w:rPr>
                        <w:t xml:space="preserve">an author’s main </w:t>
                      </w:r>
                      <w:r w:rsidR="00463993">
                        <w:rPr>
                          <w:rFonts w:ascii="Corbel" w:hAnsi="Corbel"/>
                        </w:rPr>
                        <w:t>_____________________</w:t>
                      </w:r>
                      <w:r w:rsidRPr="00501C2A">
                        <w:rPr>
                          <w:rFonts w:ascii="Corbel" w:hAnsi="Corbel"/>
                        </w:rPr>
                        <w:t xml:space="preserve"> for writing. General purposes are </w:t>
                      </w:r>
                      <w:r w:rsidRPr="00501C2A">
                        <w:rPr>
                          <w:rFonts w:ascii="Corbel" w:hAnsi="Corbel"/>
                          <w:i/>
                        </w:rPr>
                        <w:t>to inform, to entertain, to persuade or to reflect</w:t>
                      </w:r>
                      <w:r w:rsidR="00B70161">
                        <w:rPr>
                          <w:rFonts w:ascii="Corbel" w:hAnsi="Corbel"/>
                          <w:i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25D47" w:rsidRPr="00624183" w:rsidRDefault="00D25D47">
      <w:pPr>
        <w:rPr>
          <w:sz w:val="24"/>
          <w:szCs w:val="24"/>
        </w:rPr>
      </w:pPr>
    </w:p>
    <w:p w:rsidR="00D25D47" w:rsidRPr="00624183" w:rsidRDefault="00D25D47">
      <w:pPr>
        <w:rPr>
          <w:sz w:val="24"/>
          <w:szCs w:val="24"/>
        </w:rPr>
      </w:pPr>
    </w:p>
    <w:p w:rsidR="00D25D47" w:rsidRPr="00624183" w:rsidRDefault="00D25D47">
      <w:pPr>
        <w:rPr>
          <w:sz w:val="24"/>
          <w:szCs w:val="24"/>
        </w:rPr>
      </w:pPr>
    </w:p>
    <w:p w:rsidR="00501C2A" w:rsidRDefault="00501C2A">
      <w:pPr>
        <w:rPr>
          <w:sz w:val="24"/>
          <w:szCs w:val="24"/>
        </w:rPr>
      </w:pPr>
    </w:p>
    <w:p w:rsidR="00D25D47" w:rsidRPr="00501C2A" w:rsidRDefault="00D25D47" w:rsidP="00501C2A">
      <w:pPr>
        <w:spacing w:after="0" w:line="240" w:lineRule="auto"/>
        <w:jc w:val="center"/>
        <w:rPr>
          <w:rFonts w:ascii="Corbel" w:hAnsi="Corbel"/>
          <w:sz w:val="24"/>
          <w:szCs w:val="24"/>
        </w:rPr>
      </w:pPr>
      <w:r w:rsidRPr="00501C2A">
        <w:rPr>
          <w:rFonts w:ascii="Corbel" w:hAnsi="Corbel"/>
          <w:sz w:val="24"/>
          <w:szCs w:val="24"/>
        </w:rPr>
        <w:t xml:space="preserve">Record the </w:t>
      </w:r>
      <w:r w:rsidR="00624183" w:rsidRPr="00501C2A">
        <w:rPr>
          <w:rFonts w:ascii="Corbel" w:hAnsi="Corbel"/>
          <w:sz w:val="24"/>
          <w:szCs w:val="24"/>
        </w:rPr>
        <w:t xml:space="preserve">major events </w:t>
      </w:r>
      <w:r w:rsidRPr="00501C2A">
        <w:rPr>
          <w:rFonts w:ascii="Corbel" w:hAnsi="Corbel"/>
          <w:sz w:val="24"/>
          <w:szCs w:val="24"/>
        </w:rPr>
        <w:t>and supporting details of Helen Keller’s “Water” in the correct order below.</w:t>
      </w:r>
    </w:p>
    <w:p w:rsidR="00501C2A" w:rsidRPr="00624183" w:rsidRDefault="00501C2A" w:rsidP="00501C2A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4"/>
        <w:gridCol w:w="3598"/>
      </w:tblGrid>
      <w:tr w:rsidR="00D25D47" w:rsidRPr="00624183" w:rsidTr="00501C2A">
        <w:trPr>
          <w:trHeight w:val="698"/>
        </w:trPr>
        <w:tc>
          <w:tcPr>
            <w:tcW w:w="3620" w:type="dxa"/>
            <w:tcBorders>
              <w:top w:val="single" w:sz="18" w:space="0" w:color="auto"/>
              <w:left w:val="single" w:sz="18" w:space="0" w:color="auto"/>
            </w:tcBorders>
          </w:tcPr>
          <w:p w:rsidR="00D25D47" w:rsidRPr="00501C2A" w:rsidRDefault="00D25D47" w:rsidP="00501C2A">
            <w:pPr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 w:rsidRPr="00501C2A">
              <w:rPr>
                <w:rFonts w:ascii="Bradley Hand ITC" w:hAnsi="Bradley Hand ITC"/>
                <w:b/>
                <w:sz w:val="24"/>
                <w:szCs w:val="24"/>
              </w:rPr>
              <w:t>Event</w:t>
            </w:r>
          </w:p>
        </w:tc>
        <w:tc>
          <w:tcPr>
            <w:tcW w:w="3724" w:type="dxa"/>
            <w:tcBorders>
              <w:top w:val="single" w:sz="18" w:space="0" w:color="auto"/>
              <w:right w:val="single" w:sz="18" w:space="0" w:color="auto"/>
            </w:tcBorders>
          </w:tcPr>
          <w:p w:rsidR="00D25D47" w:rsidRPr="00501C2A" w:rsidRDefault="00B70161" w:rsidP="00501C2A">
            <w:pPr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Author’s thoughts and f</w:t>
            </w:r>
            <w:r w:rsidR="00CF023E" w:rsidRPr="00501C2A">
              <w:rPr>
                <w:rFonts w:ascii="Bradley Hand ITC" w:hAnsi="Bradley Hand ITC"/>
                <w:b/>
                <w:sz w:val="24"/>
                <w:szCs w:val="24"/>
              </w:rPr>
              <w:t>eelings</w:t>
            </w:r>
            <w:r w:rsidR="00624183" w:rsidRPr="00501C2A">
              <w:rPr>
                <w:rFonts w:ascii="Bradley Hand ITC" w:hAnsi="Bradley Hand ITC"/>
                <w:b/>
                <w:sz w:val="24"/>
                <w:szCs w:val="24"/>
              </w:rPr>
              <w:t xml:space="preserve"> about the event</w:t>
            </w:r>
          </w:p>
        </w:tc>
      </w:tr>
      <w:tr w:rsidR="00D25D47" w:rsidRPr="00624183" w:rsidTr="00501C2A">
        <w:trPr>
          <w:trHeight w:val="1065"/>
        </w:trPr>
        <w:tc>
          <w:tcPr>
            <w:tcW w:w="3620" w:type="dxa"/>
            <w:tcBorders>
              <w:left w:val="single" w:sz="18" w:space="0" w:color="auto"/>
            </w:tcBorders>
          </w:tcPr>
          <w:p w:rsidR="00D25D47" w:rsidRPr="00624183" w:rsidRDefault="00D25D47">
            <w:pPr>
              <w:rPr>
                <w:sz w:val="24"/>
                <w:szCs w:val="24"/>
              </w:rPr>
            </w:pPr>
          </w:p>
          <w:p w:rsidR="00624183" w:rsidRPr="00624183" w:rsidRDefault="00624183">
            <w:pPr>
              <w:rPr>
                <w:sz w:val="24"/>
                <w:szCs w:val="24"/>
              </w:rPr>
            </w:pPr>
          </w:p>
          <w:p w:rsidR="00624183" w:rsidRPr="00624183" w:rsidRDefault="00624183">
            <w:pPr>
              <w:rPr>
                <w:sz w:val="24"/>
                <w:szCs w:val="24"/>
              </w:rPr>
            </w:pPr>
          </w:p>
        </w:tc>
        <w:tc>
          <w:tcPr>
            <w:tcW w:w="3724" w:type="dxa"/>
            <w:tcBorders>
              <w:right w:val="single" w:sz="18" w:space="0" w:color="auto"/>
            </w:tcBorders>
          </w:tcPr>
          <w:p w:rsidR="00D25D47" w:rsidRPr="00624183" w:rsidRDefault="00D25D47">
            <w:pPr>
              <w:rPr>
                <w:sz w:val="24"/>
                <w:szCs w:val="24"/>
              </w:rPr>
            </w:pPr>
          </w:p>
        </w:tc>
      </w:tr>
      <w:tr w:rsidR="00D25D47" w:rsidRPr="00624183" w:rsidTr="00501C2A">
        <w:trPr>
          <w:trHeight w:val="1065"/>
        </w:trPr>
        <w:tc>
          <w:tcPr>
            <w:tcW w:w="3620" w:type="dxa"/>
            <w:tcBorders>
              <w:left w:val="single" w:sz="18" w:space="0" w:color="auto"/>
            </w:tcBorders>
          </w:tcPr>
          <w:p w:rsidR="00D25D47" w:rsidRPr="00624183" w:rsidRDefault="00D25D47">
            <w:pPr>
              <w:rPr>
                <w:sz w:val="24"/>
                <w:szCs w:val="24"/>
              </w:rPr>
            </w:pPr>
          </w:p>
          <w:p w:rsidR="00624183" w:rsidRPr="00624183" w:rsidRDefault="00624183">
            <w:pPr>
              <w:rPr>
                <w:sz w:val="24"/>
                <w:szCs w:val="24"/>
              </w:rPr>
            </w:pPr>
          </w:p>
          <w:p w:rsidR="00624183" w:rsidRPr="00624183" w:rsidRDefault="00624183">
            <w:pPr>
              <w:rPr>
                <w:sz w:val="24"/>
                <w:szCs w:val="24"/>
              </w:rPr>
            </w:pPr>
          </w:p>
        </w:tc>
        <w:tc>
          <w:tcPr>
            <w:tcW w:w="3724" w:type="dxa"/>
            <w:tcBorders>
              <w:right w:val="single" w:sz="18" w:space="0" w:color="auto"/>
            </w:tcBorders>
          </w:tcPr>
          <w:p w:rsidR="00D25D47" w:rsidRPr="00624183" w:rsidRDefault="00D25D47">
            <w:pPr>
              <w:rPr>
                <w:sz w:val="24"/>
                <w:szCs w:val="24"/>
              </w:rPr>
            </w:pPr>
          </w:p>
        </w:tc>
      </w:tr>
      <w:tr w:rsidR="00D25D47" w:rsidRPr="00624183" w:rsidTr="00501C2A">
        <w:trPr>
          <w:trHeight w:val="1083"/>
        </w:trPr>
        <w:tc>
          <w:tcPr>
            <w:tcW w:w="3620" w:type="dxa"/>
            <w:tcBorders>
              <w:left w:val="single" w:sz="18" w:space="0" w:color="auto"/>
            </w:tcBorders>
          </w:tcPr>
          <w:p w:rsidR="00D25D47" w:rsidRPr="00624183" w:rsidRDefault="00D25D47">
            <w:pPr>
              <w:rPr>
                <w:sz w:val="24"/>
                <w:szCs w:val="24"/>
              </w:rPr>
            </w:pPr>
          </w:p>
          <w:p w:rsidR="00624183" w:rsidRPr="00624183" w:rsidRDefault="00624183">
            <w:pPr>
              <w:rPr>
                <w:sz w:val="24"/>
                <w:szCs w:val="24"/>
              </w:rPr>
            </w:pPr>
          </w:p>
          <w:p w:rsidR="00624183" w:rsidRPr="00624183" w:rsidRDefault="00624183">
            <w:pPr>
              <w:rPr>
                <w:sz w:val="24"/>
                <w:szCs w:val="24"/>
              </w:rPr>
            </w:pPr>
          </w:p>
        </w:tc>
        <w:tc>
          <w:tcPr>
            <w:tcW w:w="3724" w:type="dxa"/>
            <w:tcBorders>
              <w:right w:val="single" w:sz="18" w:space="0" w:color="auto"/>
            </w:tcBorders>
          </w:tcPr>
          <w:p w:rsidR="00D25D47" w:rsidRPr="00624183" w:rsidRDefault="00D25D47">
            <w:pPr>
              <w:rPr>
                <w:sz w:val="24"/>
                <w:szCs w:val="24"/>
              </w:rPr>
            </w:pPr>
          </w:p>
        </w:tc>
      </w:tr>
      <w:tr w:rsidR="00D25D47" w:rsidRPr="00624183" w:rsidTr="00501C2A">
        <w:trPr>
          <w:trHeight w:val="1065"/>
        </w:trPr>
        <w:tc>
          <w:tcPr>
            <w:tcW w:w="3620" w:type="dxa"/>
            <w:tcBorders>
              <w:left w:val="single" w:sz="18" w:space="0" w:color="auto"/>
            </w:tcBorders>
          </w:tcPr>
          <w:p w:rsidR="00D25D47" w:rsidRPr="00624183" w:rsidRDefault="00D25D47">
            <w:pPr>
              <w:rPr>
                <w:sz w:val="24"/>
                <w:szCs w:val="24"/>
              </w:rPr>
            </w:pPr>
          </w:p>
          <w:p w:rsidR="00624183" w:rsidRPr="00624183" w:rsidRDefault="00624183">
            <w:pPr>
              <w:rPr>
                <w:sz w:val="24"/>
                <w:szCs w:val="24"/>
              </w:rPr>
            </w:pPr>
          </w:p>
          <w:p w:rsidR="00624183" w:rsidRPr="00624183" w:rsidRDefault="00624183">
            <w:pPr>
              <w:rPr>
                <w:sz w:val="24"/>
                <w:szCs w:val="24"/>
              </w:rPr>
            </w:pPr>
          </w:p>
        </w:tc>
        <w:tc>
          <w:tcPr>
            <w:tcW w:w="3724" w:type="dxa"/>
            <w:tcBorders>
              <w:right w:val="single" w:sz="18" w:space="0" w:color="auto"/>
            </w:tcBorders>
          </w:tcPr>
          <w:p w:rsidR="00D25D47" w:rsidRPr="00624183" w:rsidRDefault="00D25D47">
            <w:pPr>
              <w:rPr>
                <w:sz w:val="24"/>
                <w:szCs w:val="24"/>
              </w:rPr>
            </w:pPr>
          </w:p>
        </w:tc>
      </w:tr>
      <w:tr w:rsidR="00D25D47" w:rsidRPr="00624183" w:rsidTr="00501C2A">
        <w:trPr>
          <w:trHeight w:val="1083"/>
        </w:trPr>
        <w:tc>
          <w:tcPr>
            <w:tcW w:w="3620" w:type="dxa"/>
            <w:tcBorders>
              <w:left w:val="single" w:sz="18" w:space="0" w:color="auto"/>
              <w:bottom w:val="single" w:sz="18" w:space="0" w:color="auto"/>
            </w:tcBorders>
          </w:tcPr>
          <w:p w:rsidR="00D25D47" w:rsidRPr="00624183" w:rsidRDefault="00D25D47">
            <w:pPr>
              <w:rPr>
                <w:sz w:val="24"/>
                <w:szCs w:val="24"/>
              </w:rPr>
            </w:pPr>
          </w:p>
          <w:p w:rsidR="00624183" w:rsidRPr="00624183" w:rsidRDefault="00624183">
            <w:pPr>
              <w:rPr>
                <w:sz w:val="24"/>
                <w:szCs w:val="24"/>
              </w:rPr>
            </w:pPr>
          </w:p>
          <w:p w:rsidR="00624183" w:rsidRPr="00624183" w:rsidRDefault="00624183">
            <w:pPr>
              <w:rPr>
                <w:sz w:val="24"/>
                <w:szCs w:val="24"/>
              </w:rPr>
            </w:pPr>
          </w:p>
        </w:tc>
        <w:tc>
          <w:tcPr>
            <w:tcW w:w="3724" w:type="dxa"/>
            <w:tcBorders>
              <w:bottom w:val="single" w:sz="18" w:space="0" w:color="auto"/>
              <w:right w:val="single" w:sz="18" w:space="0" w:color="auto"/>
            </w:tcBorders>
          </w:tcPr>
          <w:p w:rsidR="00D25D47" w:rsidRPr="00624183" w:rsidRDefault="00D25D47">
            <w:pPr>
              <w:rPr>
                <w:sz w:val="24"/>
                <w:szCs w:val="24"/>
              </w:rPr>
            </w:pPr>
          </w:p>
        </w:tc>
      </w:tr>
    </w:tbl>
    <w:p w:rsidR="00501C2A" w:rsidRDefault="00501C2A">
      <w:pPr>
        <w:rPr>
          <w:sz w:val="24"/>
          <w:szCs w:val="24"/>
        </w:rPr>
      </w:pPr>
    </w:p>
    <w:p w:rsidR="00501C2A" w:rsidRPr="00501C2A" w:rsidRDefault="00CF023E">
      <w:pPr>
        <w:rPr>
          <w:rFonts w:ascii="Corbel" w:hAnsi="Corbel"/>
        </w:rPr>
      </w:pPr>
      <w:r w:rsidRPr="00501C2A">
        <w:rPr>
          <w:rFonts w:ascii="Corbel" w:hAnsi="Corbel"/>
          <w:b/>
        </w:rPr>
        <w:lastRenderedPageBreak/>
        <w:t>1.</w:t>
      </w:r>
      <w:r w:rsidRPr="00501C2A">
        <w:rPr>
          <w:rFonts w:ascii="Corbel" w:hAnsi="Corbel"/>
        </w:rPr>
        <w:t xml:space="preserve"> Which event helps Helen to recognize the meaning of w-a-t-e-r?</w:t>
      </w:r>
    </w:p>
    <w:p w:rsidR="00501C2A" w:rsidRPr="00501C2A" w:rsidRDefault="00501C2A">
      <w:pPr>
        <w:rPr>
          <w:rFonts w:ascii="Corbel" w:hAnsi="Corbel"/>
        </w:rPr>
      </w:pPr>
    </w:p>
    <w:p w:rsidR="00501C2A" w:rsidRPr="00501C2A" w:rsidRDefault="00501C2A">
      <w:pPr>
        <w:rPr>
          <w:rFonts w:ascii="Corbel" w:hAnsi="Corbel"/>
        </w:rPr>
      </w:pPr>
    </w:p>
    <w:p w:rsidR="00CF023E" w:rsidRPr="00501C2A" w:rsidRDefault="00CF023E">
      <w:pPr>
        <w:rPr>
          <w:rFonts w:ascii="Corbel" w:hAnsi="Corbel"/>
        </w:rPr>
      </w:pPr>
      <w:r w:rsidRPr="00501C2A">
        <w:rPr>
          <w:rFonts w:ascii="Corbel" w:hAnsi="Corbel"/>
          <w:b/>
        </w:rPr>
        <w:t>2.</w:t>
      </w:r>
      <w:r w:rsidRPr="00501C2A">
        <w:rPr>
          <w:rFonts w:ascii="Corbel" w:hAnsi="Corbel"/>
        </w:rPr>
        <w:t xml:space="preserve"> Explain how water from a pump is different from water in the mug.</w:t>
      </w:r>
    </w:p>
    <w:p w:rsidR="00501C2A" w:rsidRPr="00501C2A" w:rsidRDefault="00501C2A">
      <w:pPr>
        <w:rPr>
          <w:rFonts w:ascii="Corbel" w:hAnsi="Corbel"/>
        </w:rPr>
      </w:pPr>
    </w:p>
    <w:p w:rsidR="00501C2A" w:rsidRPr="00501C2A" w:rsidRDefault="00501C2A">
      <w:pPr>
        <w:rPr>
          <w:rFonts w:ascii="Corbel" w:hAnsi="Corbel"/>
        </w:rPr>
      </w:pPr>
    </w:p>
    <w:p w:rsidR="00CF023E" w:rsidRPr="00501C2A" w:rsidRDefault="00CF023E">
      <w:pPr>
        <w:rPr>
          <w:rFonts w:ascii="Corbel" w:hAnsi="Corbel"/>
        </w:rPr>
      </w:pPr>
      <w:r w:rsidRPr="00501C2A">
        <w:rPr>
          <w:rFonts w:ascii="Corbel" w:hAnsi="Corbel"/>
          <w:b/>
        </w:rPr>
        <w:t>3.</w:t>
      </w:r>
      <w:r w:rsidRPr="00501C2A">
        <w:rPr>
          <w:rFonts w:ascii="Corbel" w:hAnsi="Corbel"/>
        </w:rPr>
        <w:t xml:space="preserve"> What does “Water” illustrate about teaching someone an idea?</w:t>
      </w:r>
    </w:p>
    <w:p w:rsidR="00501C2A" w:rsidRPr="00501C2A" w:rsidRDefault="00501C2A">
      <w:pPr>
        <w:rPr>
          <w:rFonts w:ascii="Corbel" w:hAnsi="Corbel"/>
        </w:rPr>
      </w:pPr>
    </w:p>
    <w:p w:rsidR="00501C2A" w:rsidRPr="00501C2A" w:rsidRDefault="00501C2A">
      <w:pPr>
        <w:rPr>
          <w:rFonts w:ascii="Corbel" w:hAnsi="Corbel"/>
        </w:rPr>
      </w:pPr>
    </w:p>
    <w:p w:rsidR="00CF023E" w:rsidRPr="00501C2A" w:rsidRDefault="00CF023E">
      <w:pPr>
        <w:rPr>
          <w:rFonts w:ascii="Corbel" w:hAnsi="Corbel"/>
        </w:rPr>
      </w:pPr>
      <w:r w:rsidRPr="00501C2A">
        <w:rPr>
          <w:rFonts w:ascii="Corbel" w:hAnsi="Corbel"/>
          <w:b/>
        </w:rPr>
        <w:t>4.</w:t>
      </w:r>
      <w:r w:rsidRPr="00501C2A">
        <w:rPr>
          <w:rFonts w:ascii="Corbel" w:hAnsi="Corbel"/>
        </w:rPr>
        <w:t xml:space="preserve"> How does Keller feel when she goes to bed on the night she learned about w-a-t-e-r? Why does she feel this way?</w:t>
      </w:r>
    </w:p>
    <w:p w:rsidR="00501C2A" w:rsidRPr="00501C2A" w:rsidRDefault="00501C2A">
      <w:pPr>
        <w:rPr>
          <w:rFonts w:ascii="Corbel" w:hAnsi="Corbel"/>
        </w:rPr>
      </w:pPr>
    </w:p>
    <w:p w:rsidR="00501C2A" w:rsidRPr="00501C2A" w:rsidRDefault="00501C2A">
      <w:pPr>
        <w:rPr>
          <w:rFonts w:ascii="Corbel" w:hAnsi="Corbel"/>
        </w:rPr>
      </w:pPr>
    </w:p>
    <w:p w:rsidR="00CF023E" w:rsidRPr="00501C2A" w:rsidRDefault="00501C2A">
      <w:pPr>
        <w:rPr>
          <w:rFonts w:ascii="Corbel" w:hAnsi="Corbel"/>
        </w:rPr>
      </w:pPr>
      <w:r w:rsidRPr="00501C2A">
        <w:rPr>
          <w:rFonts w:ascii="Corbel" w:hAnsi="Corbel"/>
          <w:b/>
        </w:rPr>
        <w:t>5.</w:t>
      </w:r>
      <w:r w:rsidR="00CF023E" w:rsidRPr="00501C2A">
        <w:rPr>
          <w:rFonts w:ascii="Corbel" w:hAnsi="Corbel"/>
        </w:rPr>
        <w:t xml:space="preserve"> </w:t>
      </w:r>
      <w:r w:rsidR="005A2EAB">
        <w:rPr>
          <w:rFonts w:ascii="Corbel" w:hAnsi="Corbel"/>
          <w:i/>
        </w:rPr>
        <w:t>Make a prediction</w:t>
      </w:r>
      <w:r w:rsidR="00624183" w:rsidRPr="00B70161">
        <w:rPr>
          <w:rFonts w:ascii="Corbel" w:hAnsi="Corbel"/>
          <w:i/>
        </w:rPr>
        <w:t>:</w:t>
      </w:r>
      <w:r w:rsidR="00624183" w:rsidRPr="00501C2A">
        <w:rPr>
          <w:rFonts w:ascii="Corbel" w:hAnsi="Corbel"/>
        </w:rPr>
        <w:t xml:space="preserve"> What will Keller want to do when she</w:t>
      </w:r>
      <w:r w:rsidR="00CF023E" w:rsidRPr="00501C2A">
        <w:rPr>
          <w:rFonts w:ascii="Corbel" w:hAnsi="Corbel"/>
        </w:rPr>
        <w:t xml:space="preserve"> wake</w:t>
      </w:r>
      <w:r w:rsidR="00624183" w:rsidRPr="00501C2A">
        <w:rPr>
          <w:rFonts w:ascii="Corbel" w:hAnsi="Corbel"/>
        </w:rPr>
        <w:t>s</w:t>
      </w:r>
      <w:r w:rsidR="00CF023E" w:rsidRPr="00501C2A">
        <w:rPr>
          <w:rFonts w:ascii="Corbel" w:hAnsi="Corbel"/>
        </w:rPr>
        <w:t xml:space="preserve"> up? </w:t>
      </w:r>
      <w:r w:rsidR="00B70161">
        <w:rPr>
          <w:rFonts w:ascii="Corbel" w:hAnsi="Corbel"/>
        </w:rPr>
        <w:t>Explain.</w:t>
      </w:r>
    </w:p>
    <w:p w:rsidR="00501C2A" w:rsidRPr="00501C2A" w:rsidRDefault="00501C2A">
      <w:pPr>
        <w:rPr>
          <w:rFonts w:ascii="Corbel" w:hAnsi="Corbel"/>
        </w:rPr>
      </w:pPr>
    </w:p>
    <w:p w:rsidR="00501C2A" w:rsidRPr="00501C2A" w:rsidRDefault="00501C2A">
      <w:pPr>
        <w:rPr>
          <w:rFonts w:ascii="Corbel" w:hAnsi="Corbel"/>
        </w:rPr>
      </w:pPr>
    </w:p>
    <w:p w:rsidR="00624183" w:rsidRPr="00501C2A" w:rsidRDefault="00501C2A">
      <w:pPr>
        <w:rPr>
          <w:rFonts w:ascii="Corbel" w:hAnsi="Corbel"/>
        </w:rPr>
      </w:pPr>
      <w:r w:rsidRPr="00501C2A">
        <w:rPr>
          <w:rFonts w:ascii="Corbel" w:hAnsi="Corbel"/>
          <w:b/>
        </w:rPr>
        <w:t>6</w:t>
      </w:r>
      <w:r w:rsidR="00624183" w:rsidRPr="00501C2A">
        <w:rPr>
          <w:rFonts w:ascii="Corbel" w:hAnsi="Corbel"/>
          <w:b/>
        </w:rPr>
        <w:t>.</w:t>
      </w:r>
      <w:r w:rsidR="00624183" w:rsidRPr="00501C2A">
        <w:rPr>
          <w:rFonts w:ascii="Corbel" w:hAnsi="Corbel"/>
        </w:rPr>
        <w:t xml:space="preserve"> What is Helen Keller’s purpose for writing Water?</w:t>
      </w:r>
    </w:p>
    <w:p w:rsidR="00501C2A" w:rsidRPr="00501C2A" w:rsidRDefault="00501C2A">
      <w:pPr>
        <w:rPr>
          <w:rFonts w:ascii="Corbel" w:hAnsi="Corbel"/>
        </w:rPr>
      </w:pPr>
    </w:p>
    <w:p w:rsidR="00501C2A" w:rsidRPr="00501C2A" w:rsidRDefault="00501C2A">
      <w:pPr>
        <w:rPr>
          <w:rFonts w:ascii="Corbel" w:hAnsi="Corbel"/>
        </w:rPr>
      </w:pPr>
    </w:p>
    <w:p w:rsidR="00501C2A" w:rsidRPr="00501C2A" w:rsidRDefault="00501C2A">
      <w:pPr>
        <w:rPr>
          <w:rFonts w:ascii="Corbel" w:hAnsi="Corbel"/>
        </w:rPr>
        <w:sectPr w:rsidR="00501C2A" w:rsidRPr="00501C2A" w:rsidSect="00501C2A">
          <w:pgSz w:w="15840" w:h="12240" w:orient="landscape"/>
          <w:pgMar w:top="864" w:right="432" w:bottom="576" w:left="432" w:header="720" w:footer="720" w:gutter="0"/>
          <w:cols w:num="2" w:space="720"/>
          <w:docGrid w:linePitch="360"/>
        </w:sectPr>
      </w:pPr>
      <w:r w:rsidRPr="00501C2A">
        <w:rPr>
          <w:rFonts w:ascii="Corbel" w:hAnsi="Corbel"/>
          <w:b/>
        </w:rPr>
        <w:t>7</w:t>
      </w:r>
      <w:r w:rsidR="00624183" w:rsidRPr="00501C2A">
        <w:rPr>
          <w:rFonts w:ascii="Corbel" w:hAnsi="Corbel"/>
          <w:b/>
        </w:rPr>
        <w:t>.</w:t>
      </w:r>
      <w:r w:rsidR="00624183" w:rsidRPr="00501C2A">
        <w:rPr>
          <w:rFonts w:ascii="Corbel" w:hAnsi="Corbel"/>
        </w:rPr>
        <w:t xml:space="preserve"> “Learning ca</w:t>
      </w:r>
      <w:bookmarkStart w:id="0" w:name="_GoBack"/>
      <w:bookmarkEnd w:id="0"/>
      <w:r w:rsidR="00624183" w:rsidRPr="00501C2A">
        <w:rPr>
          <w:rFonts w:ascii="Corbel" w:hAnsi="Corbel"/>
        </w:rPr>
        <w:t>n provide freedom”. Explain how this quote is true for Helen Keller</w:t>
      </w:r>
      <w:r w:rsidRPr="00501C2A">
        <w:rPr>
          <w:rFonts w:ascii="Corbel" w:hAnsi="Corbel"/>
        </w:rPr>
        <w:t>.</w:t>
      </w:r>
    </w:p>
    <w:p w:rsidR="00CF023E" w:rsidRDefault="00CF023E"/>
    <w:sectPr w:rsidR="00CF023E" w:rsidSect="00501C2A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D47"/>
    <w:rsid w:val="002F4F4A"/>
    <w:rsid w:val="00463993"/>
    <w:rsid w:val="00501C2A"/>
    <w:rsid w:val="005A2EAB"/>
    <w:rsid w:val="00624183"/>
    <w:rsid w:val="006A4563"/>
    <w:rsid w:val="00B70161"/>
    <w:rsid w:val="00BD3249"/>
    <w:rsid w:val="00C139CE"/>
    <w:rsid w:val="00C17F86"/>
    <w:rsid w:val="00CB5E42"/>
    <w:rsid w:val="00CF023E"/>
    <w:rsid w:val="00D25D47"/>
    <w:rsid w:val="00D2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976F7A9E-41FE-4E28-84AD-5C88C09A3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D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5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1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sarmas</dc:creator>
  <cp:keywords/>
  <dc:description/>
  <cp:lastModifiedBy>jpiner</cp:lastModifiedBy>
  <cp:revision>4</cp:revision>
  <cp:lastPrinted>2013-09-24T13:33:00Z</cp:lastPrinted>
  <dcterms:created xsi:type="dcterms:W3CDTF">2015-09-08T18:04:00Z</dcterms:created>
  <dcterms:modified xsi:type="dcterms:W3CDTF">2015-09-08T18:10:00Z</dcterms:modified>
</cp:coreProperties>
</file>